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5DE" w:rsidRDefault="008B45DE" w:rsidP="00487113">
      <w:pPr>
        <w:widowControl w:val="0"/>
        <w:autoSpaceDE w:val="0"/>
        <w:autoSpaceDN w:val="0"/>
        <w:spacing w:before="241" w:after="0" w:line="240" w:lineRule="auto"/>
        <w:ind w:left="1214" w:right="101"/>
        <w:jc w:val="center"/>
        <w:rPr>
          <w:rFonts w:ascii="Arial" w:eastAsia="Arial" w:hAnsi="Arial" w:cs="Arial"/>
          <w:b/>
          <w:noProof/>
          <w:sz w:val="56"/>
          <w:lang w:eastAsia="it-IT" w:bidi="it-IT"/>
        </w:rPr>
      </w:pPr>
    </w:p>
    <w:p w:rsidR="008B45DE" w:rsidRDefault="008B45DE" w:rsidP="008B45DE">
      <w:pPr>
        <w:widowControl w:val="0"/>
        <w:autoSpaceDE w:val="0"/>
        <w:autoSpaceDN w:val="0"/>
        <w:spacing w:before="241" w:after="0" w:line="240" w:lineRule="auto"/>
        <w:ind w:left="1214" w:right="759"/>
        <w:jc w:val="center"/>
        <w:rPr>
          <w:rFonts w:ascii="Arial" w:eastAsia="Arial" w:hAnsi="Arial" w:cs="Arial"/>
          <w:b/>
          <w:noProof/>
          <w:sz w:val="56"/>
          <w:lang w:eastAsia="it-IT" w:bidi="it-IT"/>
        </w:rPr>
      </w:pPr>
    </w:p>
    <w:p w:rsidR="008B45DE" w:rsidRDefault="008B45DE" w:rsidP="008B45DE">
      <w:pPr>
        <w:widowControl w:val="0"/>
        <w:autoSpaceDE w:val="0"/>
        <w:autoSpaceDN w:val="0"/>
        <w:spacing w:before="241" w:after="0" w:line="240" w:lineRule="auto"/>
        <w:ind w:left="1214" w:right="759"/>
        <w:rPr>
          <w:rFonts w:ascii="Arial" w:eastAsia="Arial" w:hAnsi="Arial" w:cs="Arial"/>
          <w:b/>
          <w:sz w:val="56"/>
          <w:lang w:eastAsia="it-IT" w:bidi="it-IT"/>
        </w:rPr>
      </w:pPr>
    </w:p>
    <w:p w:rsidR="008B45DE" w:rsidRDefault="008B45DE" w:rsidP="004672F4">
      <w:pPr>
        <w:widowControl w:val="0"/>
        <w:autoSpaceDE w:val="0"/>
        <w:autoSpaceDN w:val="0"/>
        <w:spacing w:before="241" w:after="0" w:line="240" w:lineRule="auto"/>
        <w:ind w:left="1214" w:right="759"/>
        <w:jc w:val="center"/>
        <w:rPr>
          <w:rFonts w:ascii="Arial" w:eastAsia="Arial" w:hAnsi="Arial" w:cs="Arial"/>
          <w:b/>
          <w:sz w:val="56"/>
          <w:lang w:eastAsia="it-IT" w:bidi="it-IT"/>
        </w:rPr>
      </w:pPr>
      <w:r>
        <w:rPr>
          <w:rFonts w:ascii="Arial" w:eastAsia="Arial" w:hAnsi="Arial" w:cs="Arial"/>
          <w:b/>
          <w:sz w:val="56"/>
          <w:lang w:eastAsia="it-IT" w:bidi="it-IT"/>
        </w:rPr>
        <w:t>COMUNE</w:t>
      </w:r>
    </w:p>
    <w:p w:rsidR="008B45DE" w:rsidRDefault="008B45DE" w:rsidP="004672F4">
      <w:pPr>
        <w:widowControl w:val="0"/>
        <w:autoSpaceDE w:val="0"/>
        <w:autoSpaceDN w:val="0"/>
        <w:spacing w:before="241" w:after="0" w:line="240" w:lineRule="auto"/>
        <w:ind w:left="1214" w:right="759"/>
        <w:jc w:val="center"/>
        <w:rPr>
          <w:rFonts w:ascii="Arial" w:eastAsia="Arial" w:hAnsi="Arial" w:cs="Arial"/>
          <w:b/>
          <w:sz w:val="56"/>
          <w:lang w:eastAsia="it-IT" w:bidi="it-IT"/>
        </w:rPr>
      </w:pPr>
      <w:r>
        <w:rPr>
          <w:rFonts w:ascii="Arial" w:eastAsia="Arial" w:hAnsi="Arial" w:cs="Arial"/>
          <w:b/>
          <w:sz w:val="56"/>
          <w:lang w:eastAsia="it-IT" w:bidi="it-IT"/>
        </w:rPr>
        <w:t xml:space="preserve">DI </w:t>
      </w:r>
      <w:r w:rsidR="00AE2CD5">
        <w:rPr>
          <w:rFonts w:ascii="Arial" w:eastAsia="Arial" w:hAnsi="Arial" w:cs="Arial"/>
          <w:b/>
          <w:sz w:val="56"/>
          <w:lang w:eastAsia="it-IT" w:bidi="it-IT"/>
        </w:rPr>
        <w:t>TREISO</w:t>
      </w:r>
      <w:r>
        <w:rPr>
          <w:rFonts w:ascii="Arial" w:eastAsia="Arial" w:hAnsi="Arial" w:cs="Arial"/>
          <w:b/>
          <w:sz w:val="56"/>
          <w:lang w:eastAsia="it-IT" w:bidi="it-IT"/>
        </w:rPr>
        <w:t xml:space="preserve"> (CN)</w:t>
      </w:r>
    </w:p>
    <w:p w:rsidR="004672F4" w:rsidRDefault="004672F4" w:rsidP="004672F4">
      <w:pPr>
        <w:overflowPunct w:val="0"/>
        <w:autoSpaceDE w:val="0"/>
        <w:autoSpaceDN w:val="0"/>
        <w:adjustRightInd w:val="0"/>
        <w:spacing w:after="0" w:line="240" w:lineRule="auto"/>
        <w:jc w:val="center"/>
        <w:textAlignment w:val="baseline"/>
        <w:rPr>
          <w:rFonts w:ascii="Arial" w:eastAsia="Times New Roman" w:hAnsi="Arial" w:cs="Times New Roman"/>
          <w:sz w:val="28"/>
          <w:szCs w:val="20"/>
          <w:lang w:eastAsia="it-IT"/>
        </w:rPr>
      </w:pPr>
    </w:p>
    <w:p w:rsidR="008B45DE" w:rsidRPr="008B45DE" w:rsidRDefault="008B45DE" w:rsidP="004672F4">
      <w:pPr>
        <w:overflowPunct w:val="0"/>
        <w:autoSpaceDE w:val="0"/>
        <w:autoSpaceDN w:val="0"/>
        <w:adjustRightInd w:val="0"/>
        <w:spacing w:after="0" w:line="240" w:lineRule="auto"/>
        <w:jc w:val="center"/>
        <w:textAlignment w:val="baseline"/>
        <w:rPr>
          <w:rFonts w:ascii="Arial" w:eastAsia="Times New Roman" w:hAnsi="Arial" w:cs="Times New Roman"/>
          <w:sz w:val="28"/>
          <w:szCs w:val="20"/>
          <w:lang w:eastAsia="it-IT"/>
        </w:rPr>
      </w:pPr>
      <w:r w:rsidRPr="008B45DE">
        <w:rPr>
          <w:rFonts w:ascii="Arial" w:eastAsia="Times New Roman" w:hAnsi="Arial" w:cs="Times New Roman"/>
          <w:sz w:val="28"/>
          <w:szCs w:val="20"/>
          <w:lang w:eastAsia="it-IT"/>
        </w:rPr>
        <w:t>Provincia di Cuneo</w:t>
      </w:r>
    </w:p>
    <w:p w:rsidR="008B45DE" w:rsidRPr="008B45DE" w:rsidRDefault="008B45DE" w:rsidP="008B45DE">
      <w:pPr>
        <w:overflowPunct w:val="0"/>
        <w:autoSpaceDE w:val="0"/>
        <w:autoSpaceDN w:val="0"/>
        <w:adjustRightInd w:val="0"/>
        <w:spacing w:after="0" w:line="240" w:lineRule="auto"/>
        <w:jc w:val="center"/>
        <w:textAlignment w:val="baseline"/>
        <w:rPr>
          <w:rFonts w:ascii="Arial" w:eastAsia="Times New Roman" w:hAnsi="Arial" w:cs="Times New Roman"/>
          <w:sz w:val="28"/>
          <w:szCs w:val="20"/>
          <w:lang w:eastAsia="it-IT"/>
        </w:rPr>
      </w:pPr>
    </w:p>
    <w:p w:rsidR="008B45DE" w:rsidRDefault="008B45DE"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4672F4" w:rsidRDefault="004672F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9F1DD4" w:rsidRPr="008B45DE" w:rsidRDefault="009F1DD4" w:rsidP="008B45DE">
      <w:pPr>
        <w:overflowPunct w:val="0"/>
        <w:autoSpaceDE w:val="0"/>
        <w:autoSpaceDN w:val="0"/>
        <w:adjustRightInd w:val="0"/>
        <w:spacing w:after="0" w:line="360" w:lineRule="auto"/>
        <w:textAlignment w:val="baseline"/>
        <w:rPr>
          <w:rFonts w:ascii="Arial" w:eastAsia="Times New Roman" w:hAnsi="Arial" w:cs="Times New Roman"/>
          <w:sz w:val="20"/>
          <w:szCs w:val="20"/>
          <w:lang w:eastAsia="it-IT"/>
        </w:rPr>
      </w:pPr>
    </w:p>
    <w:p w:rsidR="008B45DE" w:rsidRDefault="008B45DE" w:rsidP="008B45DE">
      <w:pPr>
        <w:widowControl w:val="0"/>
        <w:autoSpaceDE w:val="0"/>
        <w:autoSpaceDN w:val="0"/>
        <w:spacing w:before="241" w:after="0" w:line="240" w:lineRule="auto"/>
        <w:ind w:left="1214" w:right="759"/>
        <w:jc w:val="center"/>
        <w:rPr>
          <w:rFonts w:ascii="Arial" w:eastAsia="Arial" w:hAnsi="Arial" w:cs="Arial"/>
          <w:b/>
          <w:sz w:val="56"/>
          <w:lang w:eastAsia="it-IT" w:bidi="it-IT"/>
        </w:rPr>
      </w:pPr>
    </w:p>
    <w:p w:rsidR="008B45DE" w:rsidRPr="008B45DE" w:rsidRDefault="008B45DE" w:rsidP="008B45DE">
      <w:pPr>
        <w:widowControl w:val="0"/>
        <w:autoSpaceDE w:val="0"/>
        <w:autoSpaceDN w:val="0"/>
        <w:spacing w:before="241" w:after="0" w:line="240" w:lineRule="auto"/>
        <w:ind w:left="1214" w:right="759"/>
        <w:jc w:val="center"/>
        <w:rPr>
          <w:rFonts w:ascii="Arial" w:eastAsia="Arial" w:hAnsi="Arial" w:cs="Arial"/>
          <w:b/>
          <w:sz w:val="56"/>
          <w:lang w:eastAsia="it-IT" w:bidi="it-IT"/>
        </w:rPr>
      </w:pPr>
      <w:r w:rsidRPr="008B45DE">
        <w:rPr>
          <w:rFonts w:ascii="Arial" w:eastAsia="Arial" w:hAnsi="Arial" w:cs="Arial"/>
          <w:b/>
          <w:sz w:val="56"/>
          <w:lang w:eastAsia="it-IT" w:bidi="it-IT"/>
        </w:rPr>
        <w:lastRenderedPageBreak/>
        <w:t>PIANO INTEGRATO DI ATTIVITA' E ORGANIZZAZIONE</w:t>
      </w:r>
    </w:p>
    <w:p w:rsidR="008B45DE" w:rsidRDefault="008B45DE" w:rsidP="008B45DE">
      <w:pPr>
        <w:widowControl w:val="0"/>
        <w:autoSpaceDE w:val="0"/>
        <w:autoSpaceDN w:val="0"/>
        <w:spacing w:before="332" w:after="0" w:line="240" w:lineRule="auto"/>
        <w:ind w:left="1208" w:right="759"/>
        <w:jc w:val="center"/>
        <w:rPr>
          <w:rFonts w:ascii="Arial" w:eastAsia="Arial" w:hAnsi="Arial" w:cs="Arial"/>
          <w:b/>
          <w:sz w:val="56"/>
          <w:lang w:eastAsia="it-IT" w:bidi="it-IT"/>
        </w:rPr>
      </w:pPr>
      <w:r w:rsidRPr="008B45DE">
        <w:rPr>
          <w:rFonts w:ascii="Arial" w:eastAsia="Arial" w:hAnsi="Arial" w:cs="Arial"/>
          <w:b/>
          <w:sz w:val="56"/>
          <w:lang w:eastAsia="it-IT" w:bidi="it-IT"/>
        </w:rPr>
        <w:t>PIAO 202</w:t>
      </w:r>
      <w:r w:rsidR="00A03651">
        <w:rPr>
          <w:rFonts w:ascii="Arial" w:eastAsia="Arial" w:hAnsi="Arial" w:cs="Arial"/>
          <w:b/>
          <w:sz w:val="56"/>
          <w:lang w:eastAsia="it-IT" w:bidi="it-IT"/>
        </w:rPr>
        <w:t>3</w:t>
      </w:r>
      <w:r w:rsidRPr="008B45DE">
        <w:rPr>
          <w:rFonts w:ascii="Arial" w:eastAsia="Arial" w:hAnsi="Arial" w:cs="Arial"/>
          <w:b/>
          <w:sz w:val="56"/>
          <w:lang w:eastAsia="it-IT" w:bidi="it-IT"/>
        </w:rPr>
        <w:t>-202</w:t>
      </w:r>
      <w:r w:rsidR="00A03651">
        <w:rPr>
          <w:rFonts w:ascii="Arial" w:eastAsia="Arial" w:hAnsi="Arial" w:cs="Arial"/>
          <w:b/>
          <w:sz w:val="56"/>
          <w:lang w:eastAsia="it-IT" w:bidi="it-IT"/>
        </w:rPr>
        <w:t>5</w:t>
      </w:r>
    </w:p>
    <w:p w:rsidR="00E73FCD" w:rsidRDefault="00E73FCD" w:rsidP="00E73FCD">
      <w:pPr>
        <w:widowControl w:val="0"/>
        <w:autoSpaceDE w:val="0"/>
        <w:autoSpaceDN w:val="0"/>
        <w:spacing w:before="234" w:after="0" w:line="240" w:lineRule="auto"/>
        <w:ind w:left="655" w:right="450"/>
        <w:jc w:val="both"/>
        <w:rPr>
          <w:rFonts w:ascii="Arial" w:eastAsia="Arial" w:hAnsi="Arial" w:cs="Arial"/>
          <w:b/>
          <w:bCs/>
          <w:sz w:val="24"/>
          <w:szCs w:val="24"/>
          <w:lang w:eastAsia="it-IT" w:bidi="it-IT"/>
        </w:rPr>
      </w:pPr>
    </w:p>
    <w:p w:rsidR="00ED735A" w:rsidRPr="00D12F7A" w:rsidRDefault="00ED735A" w:rsidP="00D12F7A">
      <w:pPr>
        <w:widowControl w:val="0"/>
        <w:autoSpaceDE w:val="0"/>
        <w:autoSpaceDN w:val="0"/>
        <w:spacing w:after="0" w:line="360" w:lineRule="auto"/>
        <w:ind w:left="655" w:right="450"/>
        <w:jc w:val="both"/>
        <w:rPr>
          <w:rFonts w:ascii="Arial" w:eastAsia="Arial" w:hAnsi="Arial" w:cs="Arial"/>
          <w:b/>
          <w:bCs/>
          <w:sz w:val="24"/>
          <w:szCs w:val="24"/>
          <w:lang w:eastAsia="it-IT" w:bidi="it-IT"/>
        </w:rPr>
      </w:pPr>
      <w:r w:rsidRPr="00D12F7A">
        <w:rPr>
          <w:rFonts w:ascii="Arial" w:eastAsia="Arial" w:hAnsi="Arial" w:cs="Arial"/>
          <w:b/>
          <w:bCs/>
          <w:sz w:val="24"/>
          <w:szCs w:val="24"/>
          <w:lang w:eastAsia="it-IT" w:bidi="it-IT"/>
        </w:rPr>
        <w:t>Premessa</w:t>
      </w:r>
    </w:p>
    <w:p w:rsidR="008B45DE"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L’articolo 6 del Decreto Legge 9 giugno 2021, n. 80 (c.d. Decreto Reclutamento), convertito, con modificazioni, dalla Legge 6 agosto 2021, n. 113 ha previsto che le pubbliche amministrazioni con più di cinquanta dipendenti, adottino, entro il 31 gennaio di ogni anno, il Piano Integrato di Attività e Organizzazione (c.d. PIAO).</w:t>
      </w:r>
    </w:p>
    <w:p w:rsidR="008B45DE"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Il</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PIAO</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si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profila</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dunque</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come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una</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nuova</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competenza</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per</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le</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pubbliche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amministrazioni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consistente in</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un</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documento</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unico</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programmazione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governance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creato,</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sia</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per</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poter</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snellire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semplificare gli adempimenti a carico degli enti, sia per adottare una logica integrata rispetto alle scelte fondamentali di sviluppo</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dell’amministrazione.</w:t>
      </w:r>
    </w:p>
    <w:p w:rsidR="008B45DE" w:rsidRPr="00D12F7A" w:rsidRDefault="008B45DE" w:rsidP="00487113">
      <w:pPr>
        <w:widowControl w:val="0"/>
        <w:tabs>
          <w:tab w:val="left" w:pos="9214"/>
        </w:tabs>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Con</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il</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PIAO</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si</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avvia,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nell’intento</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legislatore,</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un</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significativo</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tentativo</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(ri)-disegno</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organico</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del sistema pianificatorio nelle amministrazioni pubbliche al fine di far dialogare la molteplicità di strumenti di programmazione spesso, per molti aspetti, sovrapposti, così delineando un filo conduttore comune tra i diversi ambiti di programmazione. Il Piano ha, dunque, l'obiettivo di assorbire, razionalizzandone la disciplina in un'ottica di massima semplificazione, molti degli atti di pianificazione cui sono tenute le amministrazioni, racchiudendole in un unico</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atto.</w:t>
      </w:r>
    </w:p>
    <w:p w:rsidR="008B45DE"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Il Decreto del Ministro per la Pubblica Amministrazione, di concerto con il Ministro dell’Economia e delle Finanze, emanato il 30 giugno, definisce i contenuti e lo schema tipo del Piao, prevedendo modalità semplificate per gli enti con meno di 50 dipendenti.</w:t>
      </w:r>
    </w:p>
    <w:p w:rsidR="00E73FCD" w:rsidRPr="00D12F7A" w:rsidRDefault="00E73FCD"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p>
    <w:p w:rsidR="008B45DE" w:rsidRDefault="008B45DE" w:rsidP="00487113">
      <w:pPr>
        <w:widowControl w:val="0"/>
        <w:autoSpaceDE w:val="0"/>
        <w:autoSpaceDN w:val="0"/>
        <w:spacing w:after="0" w:line="360" w:lineRule="auto"/>
        <w:ind w:left="655" w:right="101"/>
        <w:jc w:val="both"/>
        <w:outlineLvl w:val="0"/>
        <w:rPr>
          <w:rFonts w:ascii="Arial" w:eastAsia="Arial" w:hAnsi="Arial" w:cs="Arial"/>
          <w:b/>
          <w:bCs/>
          <w:sz w:val="24"/>
          <w:szCs w:val="24"/>
          <w:lang w:eastAsia="it-IT" w:bidi="it-IT"/>
        </w:rPr>
      </w:pPr>
      <w:bookmarkStart w:id="0" w:name="_bookmark1"/>
      <w:bookmarkEnd w:id="0"/>
      <w:r w:rsidRPr="00D12F7A">
        <w:rPr>
          <w:rFonts w:ascii="Arial" w:eastAsia="Arial" w:hAnsi="Arial" w:cs="Arial"/>
          <w:b/>
          <w:bCs/>
          <w:sz w:val="24"/>
          <w:szCs w:val="24"/>
          <w:lang w:eastAsia="it-IT" w:bidi="it-IT"/>
        </w:rPr>
        <w:t>Introduzione</w:t>
      </w:r>
    </w:p>
    <w:p w:rsidR="008B45DE"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Il PIAO è di durata triennale, con aggiornamento annuale, ed è chiamato a definire più profili nel rispetto</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delle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vigenti</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discipline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settore.</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proposito,</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sono</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richiamate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lastRenderedPageBreak/>
        <w:t>le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discipline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cui</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al</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Decreto Legislativo</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n.</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150/2009,</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che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ha</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introdotto</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il</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sistema</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misurazione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valutazione</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della</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performance, nonché alla Legge n.190/2012, che ha dettato norme in materia di prevenzione della corruzione e dell'illegalità nella pubblica</w:t>
      </w:r>
      <w:r w:rsidRPr="00D12F7A">
        <w:rPr>
          <w:rFonts w:ascii="Arial" w:eastAsia="Arial" w:hAnsi="Arial" w:cs="Arial"/>
          <w:spacing w:val="1"/>
          <w:sz w:val="24"/>
          <w:szCs w:val="24"/>
          <w:lang w:eastAsia="it-IT" w:bidi="it-IT"/>
        </w:rPr>
        <w:t xml:space="preserve"> </w:t>
      </w:r>
      <w:r w:rsidRPr="00D12F7A">
        <w:rPr>
          <w:rFonts w:ascii="Arial" w:eastAsia="Arial" w:hAnsi="Arial" w:cs="Arial"/>
          <w:sz w:val="24"/>
          <w:szCs w:val="24"/>
          <w:lang w:eastAsia="it-IT" w:bidi="it-IT"/>
        </w:rPr>
        <w:t>amministrazione.</w:t>
      </w:r>
      <w:r w:rsidR="00E73FCD" w:rsidRPr="00D12F7A">
        <w:rPr>
          <w:rFonts w:ascii="Arial" w:eastAsia="Arial" w:hAnsi="Arial" w:cs="Arial"/>
          <w:sz w:val="24"/>
          <w:szCs w:val="24"/>
          <w:lang w:eastAsia="it-IT" w:bidi="it-IT"/>
        </w:rPr>
        <w:t xml:space="preserve"> </w:t>
      </w:r>
    </w:p>
    <w:p w:rsidR="008B45DE"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Nello specifico, ai sensi del comma 2 dell'articolo 6 del D.L. 80/2021, i profili da inserire nel nuovo Piano integrato sono i seguenti:</w:t>
      </w:r>
    </w:p>
    <w:p w:rsidR="008B45DE" w:rsidRPr="00D12F7A" w:rsidRDefault="008B45DE" w:rsidP="00487113">
      <w:pPr>
        <w:widowControl w:val="0"/>
        <w:numPr>
          <w:ilvl w:val="0"/>
          <w:numId w:val="2"/>
        </w:numPr>
        <w:tabs>
          <w:tab w:val="left" w:pos="908"/>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gli obiettivi programmatici e strategici della performance, stabilendo il "necessario collegamento" della performance individuale con i risultati di quella organizzativa</w:t>
      </w:r>
      <w:r w:rsidRPr="00D12F7A">
        <w:rPr>
          <w:rFonts w:ascii="Arial" w:eastAsia="Arial" w:hAnsi="Arial" w:cs="Arial"/>
          <w:spacing w:val="-19"/>
          <w:sz w:val="24"/>
          <w:szCs w:val="24"/>
          <w:lang w:eastAsia="it-IT" w:bidi="it-IT"/>
        </w:rPr>
        <w:t xml:space="preserve"> </w:t>
      </w:r>
      <w:r w:rsidRPr="00D12F7A">
        <w:rPr>
          <w:rFonts w:ascii="Arial" w:eastAsia="Arial" w:hAnsi="Arial" w:cs="Arial"/>
          <w:sz w:val="24"/>
          <w:szCs w:val="24"/>
          <w:lang w:eastAsia="it-IT" w:bidi="it-IT"/>
        </w:rPr>
        <w:t>complessiva;</w:t>
      </w:r>
    </w:p>
    <w:p w:rsidR="008B45DE" w:rsidRPr="00D12F7A" w:rsidRDefault="008B45DE" w:rsidP="00487113">
      <w:pPr>
        <w:widowControl w:val="0"/>
        <w:numPr>
          <w:ilvl w:val="0"/>
          <w:numId w:val="2"/>
        </w:numPr>
        <w:tabs>
          <w:tab w:val="left" w:pos="918"/>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strategia</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gestione</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9"/>
          <w:sz w:val="24"/>
          <w:szCs w:val="24"/>
          <w:lang w:eastAsia="it-IT" w:bidi="it-IT"/>
        </w:rPr>
        <w:t xml:space="preserve"> </w:t>
      </w:r>
      <w:r w:rsidRPr="00D12F7A">
        <w:rPr>
          <w:rFonts w:ascii="Arial" w:eastAsia="Arial" w:hAnsi="Arial" w:cs="Arial"/>
          <w:sz w:val="24"/>
          <w:szCs w:val="24"/>
          <w:lang w:eastAsia="it-IT" w:bidi="it-IT"/>
        </w:rPr>
        <w:t>capitale</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umano</w:t>
      </w:r>
      <w:r w:rsidRPr="00D12F7A">
        <w:rPr>
          <w:rFonts w:ascii="Arial" w:eastAsia="Arial" w:hAnsi="Arial" w:cs="Arial"/>
          <w:spacing w:val="-20"/>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20"/>
          <w:sz w:val="24"/>
          <w:szCs w:val="24"/>
          <w:lang w:eastAsia="it-IT" w:bidi="it-IT"/>
        </w:rPr>
        <w:t xml:space="preserve"> </w:t>
      </w:r>
      <w:r w:rsidRPr="00D12F7A">
        <w:rPr>
          <w:rFonts w:ascii="Arial" w:eastAsia="Arial" w:hAnsi="Arial" w:cs="Arial"/>
          <w:sz w:val="24"/>
          <w:szCs w:val="24"/>
          <w:lang w:eastAsia="it-IT" w:bidi="it-IT"/>
        </w:rPr>
        <w:t>sviluppo</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organizzativo;</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gli</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obiettivi</w:t>
      </w:r>
      <w:r w:rsidRPr="00D12F7A">
        <w:rPr>
          <w:rFonts w:ascii="Arial" w:eastAsia="Arial" w:hAnsi="Arial" w:cs="Arial"/>
          <w:spacing w:val="-20"/>
          <w:sz w:val="24"/>
          <w:szCs w:val="24"/>
          <w:lang w:eastAsia="it-IT" w:bidi="it-IT"/>
        </w:rPr>
        <w:t xml:space="preserve"> </w:t>
      </w:r>
      <w:r w:rsidRPr="00D12F7A">
        <w:rPr>
          <w:rFonts w:ascii="Arial" w:eastAsia="Arial" w:hAnsi="Arial" w:cs="Arial"/>
          <w:sz w:val="24"/>
          <w:szCs w:val="24"/>
          <w:lang w:eastAsia="it-IT" w:bidi="it-IT"/>
        </w:rPr>
        <w:t>formativi</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annuali e pluriennali finalizzati ai processi della pianificazione secondo le logiche del project management, al raggiungimento della completa alfabetizzazione digitale, allo sviluppo delle conoscenze tecniche 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delle</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competenze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trasversali</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manageriali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all'accrescimento</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culturale</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dei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titoli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studio</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 personale, correlati all'ambito d'impiego e alla progressione di carriera del personale;</w:t>
      </w:r>
    </w:p>
    <w:p w:rsidR="008B45DE" w:rsidRPr="00D12F7A" w:rsidRDefault="008B45DE" w:rsidP="00487113">
      <w:pPr>
        <w:widowControl w:val="0"/>
        <w:numPr>
          <w:ilvl w:val="0"/>
          <w:numId w:val="2"/>
        </w:numPr>
        <w:tabs>
          <w:tab w:val="left" w:pos="887"/>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gli strumenti e gli obiettivi del reclutamento di nuove risorse e della valorizzazione delle risorse interne. È posta una clausola di compatibilità finanziaria, rispetto alle risorse riconducibili al Piano triennale</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dei</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fabbisogni</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personale</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(previsto</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dall'articolo</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6</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decreto</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legislativo</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n.</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165</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2001). Per quanto concerne la valorizzazione delle risorse interne, il Piano è tenuto a prevedere (nei limiti posti</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dalla</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legge)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la</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percentuale</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posizioni</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disponibili</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per</w:t>
      </w:r>
      <w:r w:rsidRPr="00D12F7A">
        <w:rPr>
          <w:rFonts w:ascii="Arial" w:eastAsia="Arial" w:hAnsi="Arial" w:cs="Arial"/>
          <w:spacing w:val="-3"/>
          <w:sz w:val="24"/>
          <w:szCs w:val="24"/>
          <w:lang w:eastAsia="it-IT" w:bidi="it-IT"/>
        </w:rPr>
        <w:t xml:space="preserve"> </w:t>
      </w:r>
      <w:r w:rsidRPr="00D12F7A">
        <w:rPr>
          <w:rFonts w:ascii="Arial" w:eastAsia="Arial" w:hAnsi="Arial" w:cs="Arial"/>
          <w:sz w:val="24"/>
          <w:szCs w:val="24"/>
          <w:lang w:eastAsia="it-IT" w:bidi="it-IT"/>
        </w:rPr>
        <w:t>le</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progressioni</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carriera</w:t>
      </w:r>
      <w:r w:rsidRPr="00D12F7A">
        <w:rPr>
          <w:rFonts w:ascii="Arial" w:eastAsia="Arial" w:hAnsi="Arial" w:cs="Arial"/>
          <w:spacing w:val="-4"/>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personale, anche tra aree diverse, e le modalità di valorizzazione, a tal fine, dell'esperienza professionale maturata, nonché dell'accrescimento culturale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conseguito;</w:t>
      </w:r>
    </w:p>
    <w:p w:rsidR="008B45DE" w:rsidRPr="00D12F7A" w:rsidRDefault="008B45DE" w:rsidP="00487113">
      <w:pPr>
        <w:widowControl w:val="0"/>
        <w:numPr>
          <w:ilvl w:val="0"/>
          <w:numId w:val="2"/>
        </w:numPr>
        <w:tabs>
          <w:tab w:val="left" w:pos="954"/>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 strumentazione per giungere alla piena trasparenza dei risultati dell'attività e dell'organizzazione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amministrativa,</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nonché</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per</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raggiungere</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gli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obiettivi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materia</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anticorruzione, secondo</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quanto</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previsto</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dalla</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normativa</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vigente</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materia</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(L.</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n.</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190</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2012)</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ed</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conformità</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agli indirizzi adottati dall'Autorità nazionale anticorruzione con il Piano nazionale</w:t>
      </w:r>
      <w:r w:rsidRPr="00D12F7A">
        <w:rPr>
          <w:rFonts w:ascii="Arial" w:eastAsia="Arial" w:hAnsi="Arial" w:cs="Arial"/>
          <w:spacing w:val="-23"/>
          <w:sz w:val="24"/>
          <w:szCs w:val="24"/>
          <w:lang w:eastAsia="it-IT" w:bidi="it-IT"/>
        </w:rPr>
        <w:t xml:space="preserve"> </w:t>
      </w:r>
      <w:r w:rsidRPr="00D12F7A">
        <w:rPr>
          <w:rFonts w:ascii="Arial" w:eastAsia="Arial" w:hAnsi="Arial" w:cs="Arial"/>
          <w:sz w:val="24"/>
          <w:szCs w:val="24"/>
          <w:lang w:eastAsia="it-IT" w:bidi="it-IT"/>
        </w:rPr>
        <w:t>anticorruzione;</w:t>
      </w:r>
    </w:p>
    <w:p w:rsidR="008B45DE" w:rsidRPr="00D12F7A" w:rsidRDefault="008B45DE" w:rsidP="00487113">
      <w:pPr>
        <w:widowControl w:val="0"/>
        <w:numPr>
          <w:ilvl w:val="0"/>
          <w:numId w:val="2"/>
        </w:numPr>
        <w:tabs>
          <w:tab w:val="left" w:pos="925"/>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l'elenco delle procedure da semplificare e reingegnerizzare ogni anno, anche mediante il ricorso alla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tecnologia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e</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sulla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base</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della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consultazione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degli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utenti;</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la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pianificazione</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delle</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attività,</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inclusa</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la graduale misurazione dei tempi effettivi di completamento delle procedure, effettuata attraverso strumenti</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automatizzati;</w:t>
      </w:r>
    </w:p>
    <w:p w:rsidR="008B45DE" w:rsidRPr="00D12F7A" w:rsidRDefault="008B45DE" w:rsidP="00487113">
      <w:pPr>
        <w:widowControl w:val="0"/>
        <w:numPr>
          <w:ilvl w:val="0"/>
          <w:numId w:val="2"/>
        </w:numPr>
        <w:tabs>
          <w:tab w:val="left" w:pos="865"/>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 xml:space="preserve">la modalità e le azioni mirate per la piena accessibilità fisica e digitale alle </w:t>
      </w:r>
      <w:r w:rsidRPr="00D12F7A">
        <w:rPr>
          <w:rFonts w:ascii="Arial" w:eastAsia="Arial" w:hAnsi="Arial" w:cs="Arial"/>
          <w:sz w:val="24"/>
          <w:szCs w:val="24"/>
          <w:lang w:eastAsia="it-IT" w:bidi="it-IT"/>
        </w:rPr>
        <w:lastRenderedPageBreak/>
        <w:t>amministrazioni, per i cittadini con più di sessantacinque anni di età e per i</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disabili;</w:t>
      </w:r>
    </w:p>
    <w:p w:rsidR="008B45DE" w:rsidRPr="00D12F7A" w:rsidRDefault="008B45DE" w:rsidP="00487113">
      <w:pPr>
        <w:widowControl w:val="0"/>
        <w:numPr>
          <w:ilvl w:val="0"/>
          <w:numId w:val="2"/>
        </w:numPr>
        <w:tabs>
          <w:tab w:val="left" w:pos="954"/>
        </w:tabs>
        <w:autoSpaceDE w:val="0"/>
        <w:autoSpaceDN w:val="0"/>
        <w:spacing w:after="0" w:line="360" w:lineRule="auto"/>
        <w:ind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 modalità e le azioni per la piena parità di genere, anche con riguardo alla composizione delle commissioni esaminatrici dei concorsi.</w:t>
      </w:r>
    </w:p>
    <w:p w:rsidR="008B45DE"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Spetta</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infine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al</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Piano</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definire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le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modalità</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monitoraggio</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degli</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esiti,</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con</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cadenza</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periodica,</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inclusi gli impatti sugli utenti (art. 6 comma</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3).</w:t>
      </w:r>
    </w:p>
    <w:p w:rsidR="00487113" w:rsidRDefault="00487113" w:rsidP="00D12F7A">
      <w:pPr>
        <w:widowControl w:val="0"/>
        <w:autoSpaceDE w:val="0"/>
        <w:autoSpaceDN w:val="0"/>
        <w:spacing w:after="0" w:line="360" w:lineRule="auto"/>
        <w:ind w:left="655"/>
        <w:jc w:val="both"/>
        <w:rPr>
          <w:rFonts w:ascii="Arial" w:eastAsia="Arial" w:hAnsi="Arial" w:cs="Arial"/>
          <w:sz w:val="24"/>
          <w:szCs w:val="24"/>
          <w:lang w:eastAsia="it-IT" w:bidi="it-IT"/>
        </w:rPr>
      </w:pPr>
    </w:p>
    <w:p w:rsidR="008B45DE" w:rsidRPr="00D12F7A" w:rsidRDefault="008B45DE" w:rsidP="00D12F7A">
      <w:pPr>
        <w:widowControl w:val="0"/>
        <w:autoSpaceDE w:val="0"/>
        <w:autoSpaceDN w:val="0"/>
        <w:spacing w:after="0" w:line="360" w:lineRule="auto"/>
        <w:ind w:left="655"/>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 mancata adozione del PIAO produce i seguenti effetti (art. 6 comma 7 D.L. 80/2021):</w:t>
      </w:r>
    </w:p>
    <w:p w:rsidR="008B45DE" w:rsidRPr="00D12F7A" w:rsidRDefault="008B45DE" w:rsidP="00487113">
      <w:pPr>
        <w:widowControl w:val="0"/>
        <w:numPr>
          <w:ilvl w:val="1"/>
          <w:numId w:val="2"/>
        </w:numPr>
        <w:tabs>
          <w:tab w:val="left" w:pos="1363"/>
          <w:tab w:val="left" w:pos="1364"/>
        </w:tabs>
        <w:autoSpaceDE w:val="0"/>
        <w:autoSpaceDN w:val="0"/>
        <w:spacing w:after="0" w:line="360" w:lineRule="auto"/>
        <w:ind w:right="101" w:hanging="283"/>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è fatto divieto di erogazione della retribuzione di risultato ai dirigenti che risultano</w:t>
      </w:r>
      <w:r w:rsidRPr="00D12F7A">
        <w:rPr>
          <w:rFonts w:ascii="Arial" w:eastAsia="Arial" w:hAnsi="Arial" w:cs="Arial"/>
          <w:spacing w:val="36"/>
          <w:sz w:val="24"/>
          <w:szCs w:val="24"/>
          <w:lang w:eastAsia="it-IT" w:bidi="it-IT"/>
        </w:rPr>
        <w:t xml:space="preserve"> </w:t>
      </w:r>
      <w:r w:rsidRPr="00D12F7A">
        <w:rPr>
          <w:rFonts w:ascii="Arial" w:eastAsia="Arial" w:hAnsi="Arial" w:cs="Arial"/>
          <w:sz w:val="24"/>
          <w:szCs w:val="24"/>
          <w:lang w:eastAsia="it-IT" w:bidi="it-IT"/>
        </w:rPr>
        <w:t>avere</w:t>
      </w:r>
      <w:r w:rsidR="007B078B" w:rsidRPr="00D12F7A">
        <w:rPr>
          <w:rFonts w:ascii="Arial" w:eastAsia="Arial" w:hAnsi="Arial" w:cs="Arial"/>
          <w:sz w:val="24"/>
          <w:szCs w:val="24"/>
          <w:lang w:eastAsia="it-IT" w:bidi="it-IT"/>
        </w:rPr>
        <w:t xml:space="preserve"> </w:t>
      </w:r>
      <w:r w:rsidRPr="00D12F7A">
        <w:rPr>
          <w:rFonts w:ascii="Arial" w:eastAsia="Arial" w:hAnsi="Arial" w:cs="Arial"/>
          <w:sz w:val="24"/>
          <w:szCs w:val="24"/>
          <w:lang w:eastAsia="it-IT" w:bidi="it-IT"/>
        </w:rPr>
        <w:t>concorso</w:t>
      </w:r>
      <w:r w:rsidR="007B078B" w:rsidRPr="00D12F7A">
        <w:rPr>
          <w:rFonts w:ascii="Arial" w:eastAsia="Arial" w:hAnsi="Arial" w:cs="Arial"/>
          <w:sz w:val="24"/>
          <w:szCs w:val="24"/>
          <w:lang w:eastAsia="it-IT" w:bidi="it-IT"/>
        </w:rPr>
        <w:t xml:space="preserve"> </w:t>
      </w:r>
      <w:r w:rsidRPr="00D12F7A">
        <w:rPr>
          <w:rFonts w:ascii="Arial" w:eastAsia="Arial" w:hAnsi="Arial" w:cs="Arial"/>
          <w:sz w:val="24"/>
          <w:szCs w:val="24"/>
          <w:lang w:eastAsia="it-IT" w:bidi="it-IT"/>
        </w:rPr>
        <w:t>alla mancata adozione del PIAO, per omissione o inerzia nell'adempimento dei propri compiti;</w:t>
      </w:r>
    </w:p>
    <w:p w:rsidR="008B45DE" w:rsidRPr="00D12F7A" w:rsidRDefault="008B45DE" w:rsidP="00487113">
      <w:pPr>
        <w:widowControl w:val="0"/>
        <w:numPr>
          <w:ilvl w:val="1"/>
          <w:numId w:val="2"/>
        </w:numPr>
        <w:tabs>
          <w:tab w:val="left" w:pos="1363"/>
          <w:tab w:val="left" w:pos="1364"/>
        </w:tabs>
        <w:autoSpaceDE w:val="0"/>
        <w:autoSpaceDN w:val="0"/>
        <w:spacing w:after="0" w:line="360" w:lineRule="auto"/>
        <w:ind w:right="101" w:hanging="283"/>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l'Amministrazione non può procedere ad assunzioni di personale o al conferimento di incarichi di consulenza o di collaborazione comunque</w:t>
      </w:r>
      <w:r w:rsidRPr="00D12F7A">
        <w:rPr>
          <w:rFonts w:ascii="Arial" w:eastAsia="Arial" w:hAnsi="Arial" w:cs="Arial"/>
          <w:spacing w:val="1"/>
          <w:sz w:val="24"/>
          <w:szCs w:val="24"/>
          <w:lang w:eastAsia="it-IT" w:bidi="it-IT"/>
        </w:rPr>
        <w:t xml:space="preserve"> </w:t>
      </w:r>
      <w:r w:rsidRPr="00D12F7A">
        <w:rPr>
          <w:rFonts w:ascii="Arial" w:eastAsia="Arial" w:hAnsi="Arial" w:cs="Arial"/>
          <w:sz w:val="24"/>
          <w:szCs w:val="24"/>
          <w:lang w:eastAsia="it-IT" w:bidi="it-IT"/>
        </w:rPr>
        <w:t>denominati;</w:t>
      </w:r>
    </w:p>
    <w:p w:rsidR="008B45DE" w:rsidRPr="00D12F7A" w:rsidRDefault="008B45DE" w:rsidP="00487113">
      <w:pPr>
        <w:widowControl w:val="0"/>
        <w:numPr>
          <w:ilvl w:val="1"/>
          <w:numId w:val="2"/>
        </w:numPr>
        <w:tabs>
          <w:tab w:val="left" w:pos="1363"/>
          <w:tab w:val="left" w:pos="1364"/>
        </w:tabs>
        <w:autoSpaceDE w:val="0"/>
        <w:autoSpaceDN w:val="0"/>
        <w:spacing w:after="0" w:line="360" w:lineRule="auto"/>
        <w:ind w:right="101" w:hanging="283"/>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nei casi in cui la mancata adozione del PIAO dipenda da omissione o inerzia</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dell'organo di</w:t>
      </w:r>
      <w:r w:rsidR="004C2CEE" w:rsidRPr="00D12F7A">
        <w:rPr>
          <w:rFonts w:ascii="Arial" w:eastAsia="Arial" w:hAnsi="Arial" w:cs="Arial"/>
          <w:sz w:val="24"/>
          <w:szCs w:val="24"/>
          <w:lang w:eastAsia="it-IT" w:bidi="it-IT"/>
        </w:rPr>
        <w:t xml:space="preserve"> </w:t>
      </w:r>
      <w:r w:rsidRPr="00D12F7A">
        <w:rPr>
          <w:rFonts w:ascii="Arial" w:eastAsia="Arial" w:hAnsi="Arial" w:cs="Arial"/>
          <w:sz w:val="24"/>
          <w:szCs w:val="24"/>
          <w:lang w:eastAsia="it-IT" w:bidi="it-IT"/>
        </w:rPr>
        <w:t>indirizzo politico amministrativo di ciascuna Amministrazione, l'erogazione dei trattamenti e delle</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premialità</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è</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fonte</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8"/>
          <w:sz w:val="24"/>
          <w:szCs w:val="24"/>
          <w:lang w:eastAsia="it-IT" w:bidi="it-IT"/>
        </w:rPr>
        <w:t xml:space="preserve"> </w:t>
      </w:r>
      <w:r w:rsidRPr="00D12F7A">
        <w:rPr>
          <w:rFonts w:ascii="Arial" w:eastAsia="Arial" w:hAnsi="Arial" w:cs="Arial"/>
          <w:sz w:val="24"/>
          <w:szCs w:val="24"/>
          <w:lang w:eastAsia="it-IT" w:bidi="it-IT"/>
        </w:rPr>
        <w:t>responsabilità</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amministrativa</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titolare</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dell'organo</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che</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ne</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ha</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dato disposizione e che ha concorso alla mancata adozione del</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Piano.</w:t>
      </w:r>
    </w:p>
    <w:p w:rsidR="00E73FCD" w:rsidRPr="00D12F7A" w:rsidRDefault="008B45DE"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Si aggiunge anche la sanzione amministrativa da 1.000 a 10.000 euro prevista dall’articolo 19 comma 5 lett. b) del Decreto</w:t>
      </w:r>
      <w:r w:rsidR="007B078B" w:rsidRPr="00D12F7A">
        <w:rPr>
          <w:rFonts w:ascii="Arial" w:eastAsia="Arial" w:hAnsi="Arial" w:cs="Arial"/>
          <w:sz w:val="24"/>
          <w:szCs w:val="24"/>
          <w:lang w:eastAsia="it-IT" w:bidi="it-IT"/>
        </w:rPr>
        <w:t xml:space="preserve"> </w:t>
      </w:r>
      <w:r w:rsidRPr="00D12F7A">
        <w:rPr>
          <w:rFonts w:ascii="Arial" w:eastAsia="Arial" w:hAnsi="Arial" w:cs="Arial"/>
          <w:sz w:val="24"/>
          <w:szCs w:val="24"/>
          <w:lang w:eastAsia="it-IT" w:bidi="it-IT"/>
        </w:rPr>
        <w:t>Legge n. 90/2014, riferita alla mancata approvazione della programmazione anticorruzione.</w:t>
      </w:r>
      <w:bookmarkStart w:id="1" w:name="_bookmark2"/>
      <w:bookmarkEnd w:id="1"/>
    </w:p>
    <w:p w:rsidR="00E73FCD" w:rsidRPr="00D12F7A" w:rsidRDefault="00E73FCD"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p>
    <w:p w:rsidR="00ED735A" w:rsidRPr="00D12F7A" w:rsidRDefault="00ED735A" w:rsidP="00487113">
      <w:pPr>
        <w:widowControl w:val="0"/>
        <w:autoSpaceDE w:val="0"/>
        <w:autoSpaceDN w:val="0"/>
        <w:spacing w:after="0" w:line="360" w:lineRule="auto"/>
        <w:ind w:left="655" w:right="101"/>
        <w:jc w:val="both"/>
        <w:rPr>
          <w:rFonts w:ascii="Arial" w:eastAsia="Arial" w:hAnsi="Arial" w:cs="Arial"/>
          <w:b/>
          <w:bCs/>
          <w:sz w:val="24"/>
          <w:szCs w:val="24"/>
          <w:lang w:eastAsia="it-IT" w:bidi="it-IT"/>
        </w:rPr>
      </w:pPr>
      <w:r w:rsidRPr="00D12F7A">
        <w:rPr>
          <w:rFonts w:ascii="Arial" w:eastAsia="Arial" w:hAnsi="Arial" w:cs="Arial"/>
          <w:b/>
          <w:bCs/>
          <w:sz w:val="24"/>
          <w:szCs w:val="24"/>
          <w:lang w:eastAsia="it-IT" w:bidi="it-IT"/>
        </w:rPr>
        <w:t xml:space="preserve">Situazione del Comune di </w:t>
      </w:r>
      <w:r w:rsidR="00AE2CD5">
        <w:rPr>
          <w:rFonts w:ascii="Arial" w:eastAsia="Arial" w:hAnsi="Arial" w:cs="Arial"/>
          <w:b/>
          <w:bCs/>
          <w:sz w:val="24"/>
          <w:szCs w:val="24"/>
          <w:lang w:eastAsia="it-IT" w:bidi="it-IT"/>
        </w:rPr>
        <w:t>Treiso</w:t>
      </w:r>
    </w:p>
    <w:p w:rsidR="00ED735A" w:rsidRPr="00D12F7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 xml:space="preserve">Il Comune di </w:t>
      </w:r>
      <w:r w:rsidR="00AE2CD5">
        <w:rPr>
          <w:rFonts w:ascii="Arial" w:eastAsia="Arial" w:hAnsi="Arial" w:cs="Arial"/>
          <w:sz w:val="24"/>
          <w:szCs w:val="24"/>
          <w:lang w:eastAsia="it-IT" w:bidi="it-IT"/>
        </w:rPr>
        <w:t>Treiso,</w:t>
      </w:r>
      <w:r w:rsidRPr="00D12F7A">
        <w:rPr>
          <w:rFonts w:ascii="Arial" w:eastAsia="Arial" w:hAnsi="Arial" w:cs="Arial"/>
          <w:sz w:val="24"/>
          <w:szCs w:val="24"/>
          <w:lang w:eastAsia="it-IT" w:bidi="it-IT"/>
        </w:rPr>
        <w:t xml:space="preserve"> al netto delle più volte posticipate scadenze del termine di approvazione del PIAO</w:t>
      </w:r>
      <w:r w:rsidRPr="00D12F7A">
        <w:rPr>
          <w:rFonts w:ascii="Arial" w:eastAsia="Arial" w:hAnsi="Arial" w:cs="Arial"/>
          <w:spacing w:val="1"/>
          <w:sz w:val="24"/>
          <w:szCs w:val="24"/>
          <w:lang w:eastAsia="it-IT" w:bidi="it-IT"/>
        </w:rPr>
        <w:t xml:space="preserve"> </w:t>
      </w:r>
      <w:r w:rsidRPr="00D12F7A">
        <w:rPr>
          <w:rFonts w:ascii="Arial" w:eastAsia="Arial" w:hAnsi="Arial" w:cs="Arial"/>
          <w:sz w:val="24"/>
          <w:szCs w:val="24"/>
          <w:lang w:eastAsia="it-IT" w:bidi="it-IT"/>
        </w:rPr>
        <w:t>ha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deciso</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elaborare,</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pur</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nella</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non</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definitività</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degli</w:t>
      </w:r>
      <w:r w:rsidRPr="00D12F7A">
        <w:rPr>
          <w:rFonts w:ascii="Arial" w:eastAsia="Arial" w:hAnsi="Arial" w:cs="Arial"/>
          <w:spacing w:val="-7"/>
          <w:sz w:val="24"/>
          <w:szCs w:val="24"/>
          <w:lang w:eastAsia="it-IT" w:bidi="it-IT"/>
        </w:rPr>
        <w:t xml:space="preserve"> </w:t>
      </w:r>
      <w:r w:rsidRPr="00D12F7A">
        <w:rPr>
          <w:rFonts w:ascii="Arial" w:eastAsia="Arial" w:hAnsi="Arial" w:cs="Arial"/>
          <w:sz w:val="24"/>
          <w:szCs w:val="24"/>
          <w:lang w:eastAsia="it-IT" w:bidi="it-IT"/>
        </w:rPr>
        <w:t>atti</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normativi</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riferimento,</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il documento unico in</w:t>
      </w:r>
      <w:r w:rsidRPr="00D12F7A">
        <w:rPr>
          <w:rFonts w:ascii="Arial" w:eastAsia="Arial" w:hAnsi="Arial" w:cs="Arial"/>
          <w:spacing w:val="-5"/>
          <w:sz w:val="24"/>
          <w:szCs w:val="24"/>
          <w:lang w:eastAsia="it-IT" w:bidi="it-IT"/>
        </w:rPr>
        <w:t xml:space="preserve"> </w:t>
      </w:r>
      <w:r w:rsidRPr="00D12F7A">
        <w:rPr>
          <w:rFonts w:ascii="Arial" w:eastAsia="Arial" w:hAnsi="Arial" w:cs="Arial"/>
          <w:sz w:val="24"/>
          <w:szCs w:val="24"/>
          <w:lang w:eastAsia="it-IT" w:bidi="it-IT"/>
        </w:rPr>
        <w:t>parola.</w:t>
      </w:r>
    </w:p>
    <w:p w:rsidR="00ED735A" w:rsidRPr="00D12F7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A tale proposito, giova evidenziare peraltro come l’amministrazione, in un’ottica cautelativa e prudenziale,</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avesse</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già</w:t>
      </w:r>
      <w:r w:rsidRPr="00D12F7A">
        <w:rPr>
          <w:rFonts w:ascii="Arial" w:eastAsia="Arial" w:hAnsi="Arial" w:cs="Arial"/>
          <w:spacing w:val="28"/>
          <w:sz w:val="24"/>
          <w:szCs w:val="24"/>
          <w:lang w:eastAsia="it-IT" w:bidi="it-IT"/>
        </w:rPr>
        <w:t xml:space="preserve"> </w:t>
      </w:r>
      <w:r w:rsidRPr="00D12F7A">
        <w:rPr>
          <w:rFonts w:ascii="Arial" w:eastAsia="Arial" w:hAnsi="Arial" w:cs="Arial"/>
          <w:sz w:val="24"/>
          <w:szCs w:val="24"/>
          <w:lang w:eastAsia="it-IT" w:bidi="it-IT"/>
        </w:rPr>
        <w:t>provveduto</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all’adozione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gran</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parte</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singoli</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atti</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previsti</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confluire</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nel</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nuovo documento</w:t>
      </w:r>
      <w:r w:rsidRPr="00D12F7A">
        <w:rPr>
          <w:rFonts w:ascii="Arial" w:eastAsia="Arial" w:hAnsi="Arial" w:cs="Arial"/>
          <w:spacing w:val="-6"/>
          <w:sz w:val="24"/>
          <w:szCs w:val="24"/>
          <w:lang w:eastAsia="it-IT" w:bidi="it-IT"/>
        </w:rPr>
        <w:t xml:space="preserve"> </w:t>
      </w:r>
      <w:r w:rsidRPr="00D12F7A">
        <w:rPr>
          <w:rFonts w:ascii="Arial" w:eastAsia="Arial" w:hAnsi="Arial" w:cs="Arial"/>
          <w:sz w:val="24"/>
          <w:szCs w:val="24"/>
          <w:lang w:eastAsia="it-IT" w:bidi="it-IT"/>
        </w:rPr>
        <w:t>unico.</w:t>
      </w:r>
    </w:p>
    <w:p w:rsidR="00ED735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Nello specifico, sono stati adottati i seguenti atti:</w:t>
      </w:r>
    </w:p>
    <w:p w:rsidR="00CE2977" w:rsidRPr="00D12F7A" w:rsidRDefault="00CE2977"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p>
    <w:p w:rsidR="00ED735A" w:rsidRPr="00AE2CD5" w:rsidRDefault="00ED735A" w:rsidP="00487113">
      <w:pPr>
        <w:widowControl w:val="0"/>
        <w:numPr>
          <w:ilvl w:val="0"/>
          <w:numId w:val="3"/>
        </w:numPr>
        <w:tabs>
          <w:tab w:val="left" w:pos="1376"/>
        </w:tabs>
        <w:autoSpaceDE w:val="0"/>
        <w:autoSpaceDN w:val="0"/>
        <w:spacing w:after="0" w:line="360" w:lineRule="auto"/>
        <w:ind w:right="101"/>
        <w:jc w:val="both"/>
        <w:rPr>
          <w:rFonts w:ascii="Arial" w:eastAsia="Arial" w:hAnsi="Arial" w:cs="Arial"/>
          <w:sz w:val="24"/>
          <w:szCs w:val="24"/>
          <w:lang w:eastAsia="it-IT" w:bidi="it-IT"/>
        </w:rPr>
      </w:pPr>
      <w:r w:rsidRPr="00AE2CD5">
        <w:rPr>
          <w:rFonts w:ascii="Arial" w:eastAsia="Arial" w:hAnsi="Arial" w:cs="Arial"/>
          <w:sz w:val="24"/>
          <w:szCs w:val="24"/>
          <w:lang w:eastAsia="it-IT" w:bidi="it-IT"/>
        </w:rPr>
        <w:t>Documento Unico di Programmazione (DUP) 202</w:t>
      </w:r>
      <w:r w:rsidR="00A03651">
        <w:rPr>
          <w:rFonts w:ascii="Arial" w:eastAsia="Arial" w:hAnsi="Arial" w:cs="Arial"/>
          <w:sz w:val="24"/>
          <w:szCs w:val="24"/>
          <w:lang w:eastAsia="it-IT" w:bidi="it-IT"/>
        </w:rPr>
        <w:t>3</w:t>
      </w:r>
      <w:r w:rsidRPr="00AE2CD5">
        <w:rPr>
          <w:rFonts w:ascii="Arial" w:eastAsia="Arial" w:hAnsi="Arial" w:cs="Arial"/>
          <w:sz w:val="24"/>
          <w:szCs w:val="24"/>
          <w:lang w:eastAsia="it-IT" w:bidi="it-IT"/>
        </w:rPr>
        <w:t>/202</w:t>
      </w:r>
      <w:r w:rsidR="00A03651">
        <w:rPr>
          <w:rFonts w:ascii="Arial" w:eastAsia="Arial" w:hAnsi="Arial" w:cs="Arial"/>
          <w:sz w:val="24"/>
          <w:szCs w:val="24"/>
          <w:lang w:eastAsia="it-IT" w:bidi="it-IT"/>
        </w:rPr>
        <w:t>5</w:t>
      </w:r>
      <w:r w:rsidRPr="00AE2CD5">
        <w:rPr>
          <w:rFonts w:ascii="Arial" w:eastAsia="Arial" w:hAnsi="Arial" w:cs="Arial"/>
          <w:sz w:val="24"/>
          <w:szCs w:val="24"/>
          <w:lang w:eastAsia="it-IT" w:bidi="it-IT"/>
        </w:rPr>
        <w:t xml:space="preserve">, approvato con </w:t>
      </w:r>
      <w:r w:rsidRPr="00AE2CD5">
        <w:rPr>
          <w:rFonts w:ascii="Arial" w:eastAsia="Arial" w:hAnsi="Arial" w:cs="Arial"/>
          <w:sz w:val="24"/>
          <w:szCs w:val="24"/>
          <w:lang w:eastAsia="it-IT" w:bidi="it-IT"/>
        </w:rPr>
        <w:lastRenderedPageBreak/>
        <w:t xml:space="preserve">Deliberazione del Consiglio Comunale n. </w:t>
      </w:r>
      <w:r w:rsidR="00AE2CD5" w:rsidRPr="00AE2CD5">
        <w:rPr>
          <w:rFonts w:ascii="Arial" w:eastAsia="Arial" w:hAnsi="Arial" w:cs="Arial"/>
          <w:sz w:val="24"/>
          <w:szCs w:val="24"/>
          <w:lang w:eastAsia="it-IT" w:bidi="it-IT"/>
        </w:rPr>
        <w:t>2</w:t>
      </w:r>
      <w:r w:rsidR="00A03651">
        <w:rPr>
          <w:rFonts w:ascii="Arial" w:eastAsia="Arial" w:hAnsi="Arial" w:cs="Arial"/>
          <w:sz w:val="24"/>
          <w:szCs w:val="24"/>
          <w:lang w:eastAsia="it-IT" w:bidi="it-IT"/>
        </w:rPr>
        <w:t>4</w:t>
      </w:r>
      <w:r w:rsidRPr="00AE2CD5">
        <w:rPr>
          <w:rFonts w:ascii="Arial" w:eastAsia="Arial" w:hAnsi="Arial" w:cs="Arial"/>
          <w:sz w:val="24"/>
          <w:szCs w:val="24"/>
          <w:lang w:eastAsia="it-IT" w:bidi="it-IT"/>
        </w:rPr>
        <w:t xml:space="preserve"> del</w:t>
      </w:r>
      <w:r w:rsidRPr="00AE2CD5">
        <w:rPr>
          <w:rFonts w:ascii="Arial" w:eastAsia="Arial" w:hAnsi="Arial" w:cs="Arial"/>
          <w:spacing w:val="-1"/>
          <w:sz w:val="24"/>
          <w:szCs w:val="24"/>
          <w:lang w:eastAsia="it-IT" w:bidi="it-IT"/>
        </w:rPr>
        <w:t xml:space="preserve"> </w:t>
      </w:r>
      <w:r w:rsidR="00A03651">
        <w:rPr>
          <w:rFonts w:ascii="Arial" w:eastAsia="Arial" w:hAnsi="Arial" w:cs="Arial"/>
          <w:spacing w:val="-1"/>
          <w:sz w:val="24"/>
          <w:szCs w:val="24"/>
          <w:lang w:eastAsia="it-IT" w:bidi="it-IT"/>
        </w:rPr>
        <w:t>24</w:t>
      </w:r>
      <w:r w:rsidR="00287D95" w:rsidRPr="00AE2CD5">
        <w:rPr>
          <w:rFonts w:ascii="Arial" w:eastAsia="Arial" w:hAnsi="Arial" w:cs="Arial"/>
          <w:spacing w:val="-1"/>
          <w:sz w:val="24"/>
          <w:szCs w:val="24"/>
          <w:lang w:eastAsia="it-IT" w:bidi="it-IT"/>
        </w:rPr>
        <w:t>.</w:t>
      </w:r>
      <w:r w:rsidR="00A03651">
        <w:rPr>
          <w:rFonts w:ascii="Arial" w:eastAsia="Arial" w:hAnsi="Arial" w:cs="Arial"/>
          <w:spacing w:val="-1"/>
          <w:sz w:val="24"/>
          <w:szCs w:val="24"/>
          <w:lang w:eastAsia="it-IT" w:bidi="it-IT"/>
        </w:rPr>
        <w:t>10</w:t>
      </w:r>
      <w:r w:rsidR="00287D95" w:rsidRPr="00AE2CD5">
        <w:rPr>
          <w:rFonts w:ascii="Arial" w:eastAsia="Arial" w:hAnsi="Arial" w:cs="Arial"/>
          <w:spacing w:val="-1"/>
          <w:sz w:val="24"/>
          <w:szCs w:val="24"/>
          <w:lang w:eastAsia="it-IT" w:bidi="it-IT"/>
        </w:rPr>
        <w:t>.202</w:t>
      </w:r>
      <w:r w:rsidR="00A03651">
        <w:rPr>
          <w:rFonts w:ascii="Arial" w:eastAsia="Arial" w:hAnsi="Arial" w:cs="Arial"/>
          <w:spacing w:val="-1"/>
          <w:sz w:val="24"/>
          <w:szCs w:val="24"/>
          <w:lang w:eastAsia="it-IT" w:bidi="it-IT"/>
        </w:rPr>
        <w:t>2</w:t>
      </w:r>
      <w:r w:rsidRPr="00AE2CD5">
        <w:rPr>
          <w:rFonts w:ascii="Arial" w:eastAsia="Arial" w:hAnsi="Arial" w:cs="Arial"/>
          <w:sz w:val="24"/>
          <w:szCs w:val="24"/>
          <w:lang w:eastAsia="it-IT" w:bidi="it-IT"/>
        </w:rPr>
        <w:t>;</w:t>
      </w:r>
    </w:p>
    <w:p w:rsidR="00ED735A" w:rsidRPr="00AE2CD5" w:rsidRDefault="00ED735A" w:rsidP="00487113">
      <w:pPr>
        <w:widowControl w:val="0"/>
        <w:numPr>
          <w:ilvl w:val="0"/>
          <w:numId w:val="3"/>
        </w:numPr>
        <w:tabs>
          <w:tab w:val="left" w:pos="1376"/>
        </w:tabs>
        <w:autoSpaceDE w:val="0"/>
        <w:autoSpaceDN w:val="0"/>
        <w:spacing w:after="0" w:line="360" w:lineRule="auto"/>
        <w:ind w:right="101"/>
        <w:jc w:val="both"/>
        <w:rPr>
          <w:rFonts w:ascii="Arial" w:eastAsia="Arial" w:hAnsi="Arial" w:cs="Arial"/>
          <w:sz w:val="24"/>
          <w:szCs w:val="24"/>
          <w:lang w:eastAsia="it-IT" w:bidi="it-IT"/>
        </w:rPr>
      </w:pPr>
      <w:r w:rsidRPr="00AE2CD5">
        <w:rPr>
          <w:rFonts w:ascii="Arial" w:eastAsia="Arial" w:hAnsi="Arial" w:cs="Arial"/>
          <w:sz w:val="24"/>
          <w:szCs w:val="24"/>
          <w:lang w:eastAsia="it-IT" w:bidi="it-IT"/>
        </w:rPr>
        <w:t>Piano</w:t>
      </w:r>
      <w:r w:rsidRPr="00AE2CD5">
        <w:rPr>
          <w:rFonts w:ascii="Arial" w:eastAsia="Arial" w:hAnsi="Arial" w:cs="Arial"/>
          <w:spacing w:val="-17"/>
          <w:sz w:val="24"/>
          <w:szCs w:val="24"/>
          <w:lang w:eastAsia="it-IT" w:bidi="it-IT"/>
        </w:rPr>
        <w:t xml:space="preserve"> </w:t>
      </w:r>
      <w:r w:rsidR="00AE2CD5">
        <w:rPr>
          <w:rFonts w:ascii="Arial" w:eastAsia="Arial" w:hAnsi="Arial" w:cs="Arial"/>
          <w:sz w:val="24"/>
          <w:szCs w:val="24"/>
          <w:lang w:eastAsia="it-IT" w:bidi="it-IT"/>
        </w:rPr>
        <w:t>delle performance</w:t>
      </w:r>
      <w:r w:rsidRPr="00AE2CD5">
        <w:rPr>
          <w:rFonts w:ascii="Arial" w:eastAsia="Arial" w:hAnsi="Arial" w:cs="Arial"/>
          <w:sz w:val="24"/>
          <w:szCs w:val="24"/>
          <w:lang w:eastAsia="it-IT" w:bidi="it-IT"/>
        </w:rPr>
        <w:t>,</w:t>
      </w:r>
      <w:r w:rsidRPr="00AE2CD5">
        <w:rPr>
          <w:rFonts w:ascii="Arial" w:eastAsia="Arial" w:hAnsi="Arial" w:cs="Arial"/>
          <w:spacing w:val="-17"/>
          <w:sz w:val="24"/>
          <w:szCs w:val="24"/>
          <w:lang w:eastAsia="it-IT" w:bidi="it-IT"/>
        </w:rPr>
        <w:t xml:space="preserve"> </w:t>
      </w:r>
      <w:r w:rsidRPr="00AE2CD5">
        <w:rPr>
          <w:rFonts w:ascii="Arial" w:eastAsia="Arial" w:hAnsi="Arial" w:cs="Arial"/>
          <w:sz w:val="24"/>
          <w:szCs w:val="24"/>
          <w:lang w:eastAsia="it-IT" w:bidi="it-IT"/>
        </w:rPr>
        <w:t>approvato con Deliberazione di Giunta Comunale n.</w:t>
      </w:r>
      <w:r w:rsidR="007C19C5" w:rsidRPr="00AE2CD5">
        <w:rPr>
          <w:rFonts w:ascii="Arial" w:eastAsia="Arial" w:hAnsi="Arial" w:cs="Arial"/>
          <w:sz w:val="24"/>
          <w:szCs w:val="24"/>
          <w:lang w:eastAsia="it-IT" w:bidi="it-IT"/>
        </w:rPr>
        <w:t xml:space="preserve"> </w:t>
      </w:r>
      <w:r w:rsidR="00A03651">
        <w:rPr>
          <w:rFonts w:ascii="Arial" w:eastAsia="Arial" w:hAnsi="Arial" w:cs="Arial"/>
          <w:sz w:val="24"/>
          <w:szCs w:val="24"/>
          <w:lang w:eastAsia="it-IT" w:bidi="it-IT"/>
        </w:rPr>
        <w:t>28</w:t>
      </w:r>
      <w:r w:rsidRPr="00AE2CD5">
        <w:rPr>
          <w:rFonts w:ascii="Arial" w:eastAsia="Arial" w:hAnsi="Arial" w:cs="Arial"/>
          <w:sz w:val="24"/>
          <w:szCs w:val="24"/>
          <w:lang w:eastAsia="it-IT" w:bidi="it-IT"/>
        </w:rPr>
        <w:t xml:space="preserve"> del</w:t>
      </w:r>
      <w:r w:rsidRPr="00AE2CD5">
        <w:rPr>
          <w:rFonts w:ascii="Arial" w:eastAsia="Arial" w:hAnsi="Arial" w:cs="Arial"/>
          <w:spacing w:val="-11"/>
          <w:sz w:val="24"/>
          <w:szCs w:val="24"/>
          <w:lang w:eastAsia="it-IT" w:bidi="it-IT"/>
        </w:rPr>
        <w:t xml:space="preserve"> </w:t>
      </w:r>
      <w:r w:rsidR="00A03651">
        <w:rPr>
          <w:rFonts w:ascii="Arial" w:eastAsia="Arial" w:hAnsi="Arial" w:cs="Arial"/>
          <w:spacing w:val="-11"/>
          <w:sz w:val="24"/>
          <w:szCs w:val="24"/>
          <w:lang w:eastAsia="it-IT" w:bidi="it-IT"/>
        </w:rPr>
        <w:t>12</w:t>
      </w:r>
      <w:r w:rsidR="00287D95" w:rsidRPr="00AE2CD5">
        <w:rPr>
          <w:rFonts w:ascii="Arial" w:eastAsia="Arial" w:hAnsi="Arial" w:cs="Arial"/>
          <w:spacing w:val="-11"/>
          <w:sz w:val="24"/>
          <w:szCs w:val="24"/>
          <w:lang w:eastAsia="it-IT" w:bidi="it-IT"/>
        </w:rPr>
        <w:t>.0</w:t>
      </w:r>
      <w:r w:rsidR="00A03651">
        <w:rPr>
          <w:rFonts w:ascii="Arial" w:eastAsia="Arial" w:hAnsi="Arial" w:cs="Arial"/>
          <w:spacing w:val="-11"/>
          <w:sz w:val="24"/>
          <w:szCs w:val="24"/>
          <w:lang w:eastAsia="it-IT" w:bidi="it-IT"/>
        </w:rPr>
        <w:t>5</w:t>
      </w:r>
      <w:r w:rsidR="00AE2CD5" w:rsidRPr="00AE2CD5">
        <w:rPr>
          <w:rFonts w:ascii="Arial" w:eastAsia="Arial" w:hAnsi="Arial" w:cs="Arial"/>
          <w:spacing w:val="-11"/>
          <w:sz w:val="24"/>
          <w:szCs w:val="24"/>
          <w:lang w:eastAsia="it-IT" w:bidi="it-IT"/>
        </w:rPr>
        <w:t>.</w:t>
      </w:r>
      <w:r w:rsidR="00287D95" w:rsidRPr="00AE2CD5">
        <w:rPr>
          <w:rFonts w:ascii="Arial" w:eastAsia="Arial" w:hAnsi="Arial" w:cs="Arial"/>
          <w:spacing w:val="-11"/>
          <w:sz w:val="24"/>
          <w:szCs w:val="24"/>
          <w:lang w:eastAsia="it-IT" w:bidi="it-IT"/>
        </w:rPr>
        <w:t>202</w:t>
      </w:r>
      <w:r w:rsidR="00A03651">
        <w:rPr>
          <w:rFonts w:ascii="Arial" w:eastAsia="Arial" w:hAnsi="Arial" w:cs="Arial"/>
          <w:spacing w:val="-11"/>
          <w:sz w:val="24"/>
          <w:szCs w:val="24"/>
          <w:lang w:eastAsia="it-IT" w:bidi="it-IT"/>
        </w:rPr>
        <w:t>3</w:t>
      </w:r>
      <w:r w:rsidRPr="00AE2CD5">
        <w:rPr>
          <w:rFonts w:ascii="Arial" w:eastAsia="Arial" w:hAnsi="Arial" w:cs="Arial"/>
          <w:sz w:val="24"/>
          <w:szCs w:val="24"/>
          <w:lang w:eastAsia="it-IT" w:bidi="it-IT"/>
        </w:rPr>
        <w:t>;</w:t>
      </w:r>
    </w:p>
    <w:p w:rsidR="00ED735A" w:rsidRPr="00AE2CD5" w:rsidRDefault="00ED735A" w:rsidP="00487113">
      <w:pPr>
        <w:widowControl w:val="0"/>
        <w:numPr>
          <w:ilvl w:val="0"/>
          <w:numId w:val="3"/>
        </w:numPr>
        <w:tabs>
          <w:tab w:val="left" w:pos="1376"/>
        </w:tabs>
        <w:autoSpaceDE w:val="0"/>
        <w:autoSpaceDN w:val="0"/>
        <w:spacing w:after="0" w:line="360" w:lineRule="auto"/>
        <w:ind w:right="101"/>
        <w:jc w:val="both"/>
        <w:rPr>
          <w:rFonts w:ascii="Arial" w:eastAsia="Arial" w:hAnsi="Arial" w:cs="Arial"/>
          <w:sz w:val="24"/>
          <w:szCs w:val="24"/>
          <w:lang w:eastAsia="it-IT" w:bidi="it-IT"/>
        </w:rPr>
      </w:pPr>
      <w:r w:rsidRPr="00AE2CD5">
        <w:rPr>
          <w:rFonts w:ascii="Arial" w:eastAsia="Arial" w:hAnsi="Arial" w:cs="Arial"/>
          <w:sz w:val="24"/>
          <w:szCs w:val="24"/>
          <w:lang w:eastAsia="it-IT" w:bidi="it-IT"/>
        </w:rPr>
        <w:t>Piano Triennale Prevenzione Corruzione e Trasparenza 202</w:t>
      </w:r>
      <w:r w:rsidR="00A03651">
        <w:rPr>
          <w:rFonts w:ascii="Arial" w:eastAsia="Arial" w:hAnsi="Arial" w:cs="Arial"/>
          <w:sz w:val="24"/>
          <w:szCs w:val="24"/>
          <w:lang w:eastAsia="it-IT" w:bidi="it-IT"/>
        </w:rPr>
        <w:t>3</w:t>
      </w:r>
      <w:r w:rsidRPr="00AE2CD5">
        <w:rPr>
          <w:rFonts w:ascii="Arial" w:eastAsia="Arial" w:hAnsi="Arial" w:cs="Arial"/>
          <w:sz w:val="24"/>
          <w:szCs w:val="24"/>
          <w:lang w:eastAsia="it-IT" w:bidi="it-IT"/>
        </w:rPr>
        <w:t>/202</w:t>
      </w:r>
      <w:r w:rsidR="00A03651">
        <w:rPr>
          <w:rFonts w:ascii="Arial" w:eastAsia="Arial" w:hAnsi="Arial" w:cs="Arial"/>
          <w:sz w:val="24"/>
          <w:szCs w:val="24"/>
          <w:lang w:eastAsia="it-IT" w:bidi="it-IT"/>
        </w:rPr>
        <w:t>5</w:t>
      </w:r>
      <w:r w:rsidRPr="00AE2CD5">
        <w:rPr>
          <w:rFonts w:ascii="Arial" w:eastAsia="Arial" w:hAnsi="Arial" w:cs="Arial"/>
          <w:sz w:val="24"/>
          <w:szCs w:val="24"/>
          <w:lang w:eastAsia="it-IT" w:bidi="it-IT"/>
        </w:rPr>
        <w:t xml:space="preserve"> approvato con Deliberazione di Giunta Comunale n. </w:t>
      </w:r>
      <w:r w:rsidR="00A03651">
        <w:rPr>
          <w:rFonts w:ascii="Arial" w:eastAsia="Arial" w:hAnsi="Arial" w:cs="Arial"/>
          <w:sz w:val="24"/>
          <w:szCs w:val="24"/>
          <w:lang w:eastAsia="it-IT" w:bidi="it-IT"/>
        </w:rPr>
        <w:t>27</w:t>
      </w:r>
      <w:r w:rsidRPr="00AE2CD5">
        <w:rPr>
          <w:rFonts w:ascii="Arial" w:eastAsia="Arial" w:hAnsi="Arial" w:cs="Arial"/>
          <w:sz w:val="24"/>
          <w:szCs w:val="24"/>
          <w:lang w:eastAsia="it-IT" w:bidi="it-IT"/>
        </w:rPr>
        <w:t xml:space="preserve"> del </w:t>
      </w:r>
      <w:r w:rsidR="00A03651">
        <w:rPr>
          <w:rFonts w:ascii="Arial" w:eastAsia="Arial" w:hAnsi="Arial" w:cs="Arial"/>
          <w:sz w:val="24"/>
          <w:szCs w:val="24"/>
          <w:lang w:eastAsia="it-IT" w:bidi="it-IT"/>
        </w:rPr>
        <w:t>12</w:t>
      </w:r>
      <w:r w:rsidR="00287D95" w:rsidRPr="00AE2CD5">
        <w:rPr>
          <w:rFonts w:ascii="Arial" w:eastAsia="Arial" w:hAnsi="Arial" w:cs="Arial"/>
          <w:sz w:val="24"/>
          <w:szCs w:val="24"/>
          <w:lang w:eastAsia="it-IT" w:bidi="it-IT"/>
        </w:rPr>
        <w:t>.0</w:t>
      </w:r>
      <w:r w:rsidR="00A03651">
        <w:rPr>
          <w:rFonts w:ascii="Arial" w:eastAsia="Arial" w:hAnsi="Arial" w:cs="Arial"/>
          <w:sz w:val="24"/>
          <w:szCs w:val="24"/>
          <w:lang w:eastAsia="it-IT" w:bidi="it-IT"/>
        </w:rPr>
        <w:t>5</w:t>
      </w:r>
      <w:r w:rsidR="00287D95" w:rsidRPr="00AE2CD5">
        <w:rPr>
          <w:rFonts w:ascii="Arial" w:eastAsia="Arial" w:hAnsi="Arial" w:cs="Arial"/>
          <w:sz w:val="24"/>
          <w:szCs w:val="24"/>
          <w:lang w:eastAsia="it-IT" w:bidi="it-IT"/>
        </w:rPr>
        <w:t>.202</w:t>
      </w:r>
      <w:r w:rsidR="00A03651">
        <w:rPr>
          <w:rFonts w:ascii="Arial" w:eastAsia="Arial" w:hAnsi="Arial" w:cs="Arial"/>
          <w:sz w:val="24"/>
          <w:szCs w:val="24"/>
          <w:lang w:eastAsia="it-IT" w:bidi="it-IT"/>
        </w:rPr>
        <w:t>3</w:t>
      </w:r>
      <w:r w:rsidRPr="00AE2CD5">
        <w:rPr>
          <w:rFonts w:ascii="Arial" w:eastAsia="Arial" w:hAnsi="Arial" w:cs="Arial"/>
          <w:sz w:val="24"/>
          <w:szCs w:val="24"/>
          <w:lang w:eastAsia="it-IT" w:bidi="it-IT"/>
        </w:rPr>
        <w:t>;</w:t>
      </w:r>
    </w:p>
    <w:p w:rsidR="00ED735A" w:rsidRPr="00AE2CD5" w:rsidRDefault="00ED735A" w:rsidP="00487113">
      <w:pPr>
        <w:widowControl w:val="0"/>
        <w:numPr>
          <w:ilvl w:val="0"/>
          <w:numId w:val="3"/>
        </w:numPr>
        <w:tabs>
          <w:tab w:val="left" w:pos="1376"/>
        </w:tabs>
        <w:autoSpaceDE w:val="0"/>
        <w:autoSpaceDN w:val="0"/>
        <w:spacing w:after="0" w:line="360" w:lineRule="auto"/>
        <w:ind w:right="242"/>
        <w:jc w:val="both"/>
        <w:rPr>
          <w:rFonts w:ascii="Arial" w:eastAsia="Arial" w:hAnsi="Arial" w:cs="Arial"/>
          <w:sz w:val="24"/>
          <w:szCs w:val="24"/>
          <w:lang w:eastAsia="it-IT" w:bidi="it-IT"/>
        </w:rPr>
      </w:pPr>
      <w:r w:rsidRPr="00AE2CD5">
        <w:rPr>
          <w:rFonts w:ascii="Arial" w:eastAsia="Arial" w:hAnsi="Arial" w:cs="Arial"/>
          <w:sz w:val="24"/>
          <w:szCs w:val="24"/>
          <w:lang w:eastAsia="it-IT" w:bidi="it-IT"/>
        </w:rPr>
        <w:t>Piano Triennale del Fabbisogno di Personale per il Triennio 202</w:t>
      </w:r>
      <w:r w:rsidR="00A03651">
        <w:rPr>
          <w:rFonts w:ascii="Arial" w:eastAsia="Arial" w:hAnsi="Arial" w:cs="Arial"/>
          <w:sz w:val="24"/>
          <w:szCs w:val="24"/>
          <w:lang w:eastAsia="it-IT" w:bidi="it-IT"/>
        </w:rPr>
        <w:t>3</w:t>
      </w:r>
      <w:r w:rsidRPr="00AE2CD5">
        <w:rPr>
          <w:rFonts w:ascii="Arial" w:eastAsia="Arial" w:hAnsi="Arial" w:cs="Arial"/>
          <w:sz w:val="24"/>
          <w:szCs w:val="24"/>
          <w:lang w:eastAsia="it-IT" w:bidi="it-IT"/>
        </w:rPr>
        <w:t xml:space="preserve"> – 202</w:t>
      </w:r>
      <w:r w:rsidR="00A03651">
        <w:rPr>
          <w:rFonts w:ascii="Arial" w:eastAsia="Arial" w:hAnsi="Arial" w:cs="Arial"/>
          <w:sz w:val="24"/>
          <w:szCs w:val="24"/>
          <w:lang w:eastAsia="it-IT" w:bidi="it-IT"/>
        </w:rPr>
        <w:t>5</w:t>
      </w:r>
      <w:r w:rsidRPr="00AE2CD5">
        <w:rPr>
          <w:rFonts w:ascii="Arial" w:eastAsia="Arial" w:hAnsi="Arial" w:cs="Arial"/>
          <w:sz w:val="24"/>
          <w:szCs w:val="24"/>
          <w:lang w:eastAsia="it-IT" w:bidi="it-IT"/>
        </w:rPr>
        <w:t xml:space="preserve"> approvato con Deliberazione di Giunta Comunale n. </w:t>
      </w:r>
      <w:r w:rsidR="00A03651">
        <w:rPr>
          <w:rFonts w:ascii="Arial" w:eastAsia="Arial" w:hAnsi="Arial" w:cs="Arial"/>
          <w:sz w:val="24"/>
          <w:szCs w:val="24"/>
          <w:lang w:eastAsia="it-IT" w:bidi="it-IT"/>
        </w:rPr>
        <w:t>37</w:t>
      </w:r>
      <w:r w:rsidR="000E117A" w:rsidRPr="00AE2CD5">
        <w:rPr>
          <w:rFonts w:ascii="Arial" w:eastAsia="Arial" w:hAnsi="Arial" w:cs="Arial"/>
          <w:sz w:val="24"/>
          <w:szCs w:val="24"/>
          <w:lang w:eastAsia="it-IT" w:bidi="it-IT"/>
        </w:rPr>
        <w:t xml:space="preserve"> del </w:t>
      </w:r>
      <w:r w:rsidR="00AE2CD5" w:rsidRPr="00AE2CD5">
        <w:rPr>
          <w:rFonts w:ascii="Arial" w:eastAsia="Arial" w:hAnsi="Arial" w:cs="Arial"/>
          <w:sz w:val="24"/>
          <w:szCs w:val="24"/>
          <w:lang w:eastAsia="it-IT" w:bidi="it-IT"/>
        </w:rPr>
        <w:t>2</w:t>
      </w:r>
      <w:r w:rsidR="00A03651">
        <w:rPr>
          <w:rFonts w:ascii="Arial" w:eastAsia="Arial" w:hAnsi="Arial" w:cs="Arial"/>
          <w:sz w:val="24"/>
          <w:szCs w:val="24"/>
          <w:lang w:eastAsia="it-IT" w:bidi="it-IT"/>
        </w:rPr>
        <w:t>9</w:t>
      </w:r>
      <w:r w:rsidR="00287D95" w:rsidRPr="00AE2CD5">
        <w:rPr>
          <w:rFonts w:ascii="Arial" w:eastAsia="Arial" w:hAnsi="Arial" w:cs="Arial"/>
          <w:sz w:val="24"/>
          <w:szCs w:val="24"/>
          <w:lang w:eastAsia="it-IT" w:bidi="it-IT"/>
        </w:rPr>
        <w:t>.07.202</w:t>
      </w:r>
      <w:r w:rsidR="00A03651">
        <w:rPr>
          <w:rFonts w:ascii="Arial" w:eastAsia="Arial" w:hAnsi="Arial" w:cs="Arial"/>
          <w:sz w:val="24"/>
          <w:szCs w:val="24"/>
          <w:lang w:eastAsia="it-IT" w:bidi="it-IT"/>
        </w:rPr>
        <w:t>2</w:t>
      </w:r>
      <w:r w:rsidR="00287D95" w:rsidRPr="00AE2CD5">
        <w:rPr>
          <w:rFonts w:ascii="Arial" w:eastAsia="Arial" w:hAnsi="Arial" w:cs="Arial"/>
          <w:spacing w:val="-12"/>
          <w:sz w:val="24"/>
          <w:szCs w:val="24"/>
          <w:lang w:eastAsia="it-IT" w:bidi="it-IT"/>
        </w:rPr>
        <w:t>;</w:t>
      </w:r>
    </w:p>
    <w:p w:rsidR="00ED735A" w:rsidRPr="006038E9" w:rsidRDefault="00ED735A" w:rsidP="00D12F7A">
      <w:pPr>
        <w:widowControl w:val="0"/>
        <w:numPr>
          <w:ilvl w:val="0"/>
          <w:numId w:val="3"/>
        </w:numPr>
        <w:tabs>
          <w:tab w:val="left" w:pos="1376"/>
        </w:tabs>
        <w:autoSpaceDE w:val="0"/>
        <w:autoSpaceDN w:val="0"/>
        <w:spacing w:after="0" w:line="360" w:lineRule="auto"/>
        <w:ind w:right="448"/>
        <w:jc w:val="both"/>
        <w:rPr>
          <w:rFonts w:ascii="Arial" w:eastAsia="Arial" w:hAnsi="Arial" w:cs="Arial"/>
          <w:sz w:val="24"/>
          <w:szCs w:val="24"/>
          <w:lang w:eastAsia="it-IT" w:bidi="it-IT"/>
        </w:rPr>
      </w:pPr>
      <w:r w:rsidRPr="006038E9">
        <w:rPr>
          <w:rFonts w:ascii="Arial" w:eastAsia="Arial" w:hAnsi="Arial" w:cs="Arial"/>
          <w:sz w:val="24"/>
          <w:szCs w:val="24"/>
          <w:lang w:eastAsia="it-IT" w:bidi="it-IT"/>
        </w:rPr>
        <w:t>Piano delle Azioni Positive (PAP) 202</w:t>
      </w:r>
      <w:r w:rsidR="00A03651">
        <w:rPr>
          <w:rFonts w:ascii="Arial" w:eastAsia="Arial" w:hAnsi="Arial" w:cs="Arial"/>
          <w:sz w:val="24"/>
          <w:szCs w:val="24"/>
          <w:lang w:eastAsia="it-IT" w:bidi="it-IT"/>
        </w:rPr>
        <w:t>3</w:t>
      </w:r>
      <w:r w:rsidRPr="006038E9">
        <w:rPr>
          <w:rFonts w:ascii="Arial" w:eastAsia="Arial" w:hAnsi="Arial" w:cs="Arial"/>
          <w:sz w:val="24"/>
          <w:szCs w:val="24"/>
          <w:lang w:eastAsia="it-IT" w:bidi="it-IT"/>
        </w:rPr>
        <w:t>/202</w:t>
      </w:r>
      <w:r w:rsidR="00A03651">
        <w:rPr>
          <w:rFonts w:ascii="Arial" w:eastAsia="Arial" w:hAnsi="Arial" w:cs="Arial"/>
          <w:sz w:val="24"/>
          <w:szCs w:val="24"/>
          <w:lang w:eastAsia="it-IT" w:bidi="it-IT"/>
        </w:rPr>
        <w:t>5</w:t>
      </w:r>
      <w:r w:rsidRPr="006038E9">
        <w:rPr>
          <w:rFonts w:ascii="Arial" w:eastAsia="Arial" w:hAnsi="Arial" w:cs="Arial"/>
          <w:sz w:val="24"/>
          <w:szCs w:val="24"/>
          <w:lang w:eastAsia="it-IT" w:bidi="it-IT"/>
        </w:rPr>
        <w:t xml:space="preserve">, </w:t>
      </w:r>
      <w:r w:rsidR="004D1A6D" w:rsidRPr="006038E9">
        <w:rPr>
          <w:rFonts w:ascii="Arial" w:eastAsia="Arial" w:hAnsi="Arial" w:cs="Arial"/>
          <w:sz w:val="24"/>
          <w:szCs w:val="24"/>
          <w:lang w:eastAsia="it-IT" w:bidi="it-IT"/>
        </w:rPr>
        <w:t>non approvato</w:t>
      </w:r>
      <w:r w:rsidR="00A03651">
        <w:rPr>
          <w:rFonts w:ascii="Arial" w:eastAsia="Arial" w:hAnsi="Arial" w:cs="Arial"/>
          <w:sz w:val="24"/>
          <w:szCs w:val="24"/>
          <w:lang w:eastAsia="it-IT" w:bidi="it-IT"/>
        </w:rPr>
        <w:t xml:space="preserve"> per carenza dei presupposti</w:t>
      </w:r>
      <w:r w:rsidR="000E117A" w:rsidRPr="006038E9">
        <w:rPr>
          <w:sz w:val="24"/>
          <w:szCs w:val="24"/>
        </w:rPr>
        <w:t>;</w:t>
      </w:r>
    </w:p>
    <w:p w:rsidR="00ED735A" w:rsidRDefault="00ED735A" w:rsidP="00D12F7A">
      <w:pPr>
        <w:widowControl w:val="0"/>
        <w:autoSpaceDE w:val="0"/>
        <w:autoSpaceDN w:val="0"/>
        <w:spacing w:after="0" w:line="360" w:lineRule="auto"/>
        <w:jc w:val="both"/>
        <w:rPr>
          <w:rFonts w:ascii="Arial" w:eastAsia="Arial" w:hAnsi="Arial" w:cs="Arial"/>
          <w:sz w:val="24"/>
          <w:szCs w:val="24"/>
          <w:lang w:eastAsia="it-IT" w:bidi="it-IT"/>
        </w:rPr>
      </w:pPr>
    </w:p>
    <w:p w:rsidR="004672F4" w:rsidRPr="00D12F7A" w:rsidRDefault="004672F4" w:rsidP="00D12F7A">
      <w:pPr>
        <w:widowControl w:val="0"/>
        <w:autoSpaceDE w:val="0"/>
        <w:autoSpaceDN w:val="0"/>
        <w:spacing w:after="0" w:line="360" w:lineRule="auto"/>
        <w:jc w:val="both"/>
        <w:rPr>
          <w:rFonts w:ascii="Arial" w:eastAsia="Arial" w:hAnsi="Arial" w:cs="Arial"/>
          <w:sz w:val="24"/>
          <w:szCs w:val="24"/>
          <w:lang w:eastAsia="it-IT" w:bidi="it-IT"/>
        </w:rPr>
      </w:pPr>
    </w:p>
    <w:p w:rsidR="00E73FCD" w:rsidRPr="00D12F7A" w:rsidRDefault="00E73FCD" w:rsidP="00487113">
      <w:pPr>
        <w:widowControl w:val="0"/>
        <w:autoSpaceDE w:val="0"/>
        <w:autoSpaceDN w:val="0"/>
        <w:spacing w:after="0" w:line="360" w:lineRule="auto"/>
        <w:ind w:left="655" w:right="101"/>
        <w:jc w:val="both"/>
        <w:rPr>
          <w:rFonts w:ascii="Arial" w:eastAsia="Arial" w:hAnsi="Arial" w:cs="Arial"/>
          <w:b/>
          <w:bCs/>
          <w:sz w:val="24"/>
          <w:szCs w:val="24"/>
          <w:lang w:eastAsia="it-IT" w:bidi="it-IT"/>
        </w:rPr>
      </w:pPr>
      <w:bookmarkStart w:id="2" w:name="_bookmark4"/>
      <w:bookmarkEnd w:id="2"/>
      <w:r w:rsidRPr="00D12F7A">
        <w:rPr>
          <w:rFonts w:ascii="Arial" w:eastAsia="Arial" w:hAnsi="Arial" w:cs="Arial"/>
          <w:b/>
          <w:bCs/>
          <w:sz w:val="24"/>
          <w:szCs w:val="24"/>
          <w:lang w:eastAsia="it-IT" w:bidi="it-IT"/>
        </w:rPr>
        <w:t xml:space="preserve">Struttura del PIAO </w:t>
      </w:r>
    </w:p>
    <w:p w:rsidR="00ED735A" w:rsidRPr="00D12F7A" w:rsidRDefault="00E73FCD" w:rsidP="00487113">
      <w:pPr>
        <w:widowControl w:val="0"/>
        <w:autoSpaceDE w:val="0"/>
        <w:autoSpaceDN w:val="0"/>
        <w:spacing w:after="0" w:line="360" w:lineRule="auto"/>
        <w:ind w:left="658"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w:t>
      </w:r>
      <w:r w:rsidR="00ED735A" w:rsidRPr="00D12F7A">
        <w:rPr>
          <w:rFonts w:ascii="Arial" w:eastAsia="Arial" w:hAnsi="Arial" w:cs="Arial"/>
          <w:sz w:val="24"/>
          <w:szCs w:val="24"/>
          <w:lang w:eastAsia="it-IT" w:bidi="it-IT"/>
        </w:rPr>
        <w:t>a predisposizione del pre</w:t>
      </w:r>
      <w:r w:rsidR="00A03651">
        <w:rPr>
          <w:rFonts w:ascii="Arial" w:eastAsia="Arial" w:hAnsi="Arial" w:cs="Arial"/>
          <w:sz w:val="24"/>
          <w:szCs w:val="24"/>
          <w:lang w:eastAsia="it-IT" w:bidi="it-IT"/>
        </w:rPr>
        <w:t>sente PIAO viene a strutturarsi</w:t>
      </w:r>
      <w:r w:rsidR="00ED735A" w:rsidRPr="00D12F7A">
        <w:rPr>
          <w:rFonts w:ascii="Arial" w:eastAsia="Arial" w:hAnsi="Arial" w:cs="Arial"/>
          <w:sz w:val="24"/>
          <w:szCs w:val="24"/>
          <w:lang w:eastAsia="it-IT" w:bidi="it-IT"/>
        </w:rPr>
        <w:t xml:space="preserve"> sulla base del decreto Ministeriale per la Pubblica Amministrazione e delle relative linee guida per la compilazione. Questa approvazione del PIAO viene ad inserirsi in un momento temporale dove i documenti di programmazione sono già stati adottati e si tratta quindi di un documento ‘</w:t>
      </w:r>
      <w:r w:rsidR="00ED735A" w:rsidRPr="00D12F7A">
        <w:rPr>
          <w:rFonts w:ascii="Arial" w:eastAsia="Arial" w:hAnsi="Arial" w:cs="Arial"/>
          <w:i/>
          <w:sz w:val="24"/>
          <w:szCs w:val="24"/>
          <w:lang w:eastAsia="it-IT" w:bidi="it-IT"/>
        </w:rPr>
        <w:t>pilota</w:t>
      </w:r>
      <w:r w:rsidR="00ED735A" w:rsidRPr="00D12F7A">
        <w:rPr>
          <w:rFonts w:ascii="Arial" w:eastAsia="Arial" w:hAnsi="Arial" w:cs="Arial"/>
          <w:sz w:val="24"/>
          <w:szCs w:val="24"/>
          <w:lang w:eastAsia="it-IT" w:bidi="it-IT"/>
        </w:rPr>
        <w:t>’ che si basa sulla sinergia tra i settori coinvolti competenti per materia nelle diverse sezioni.</w:t>
      </w:r>
    </w:p>
    <w:p w:rsidR="00ED735A" w:rsidRPr="00D12F7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L’attuale formulazione pertanto deriva dall’adattamento reciproco e di correlazione tra contenuti già elaborati.</w:t>
      </w:r>
    </w:p>
    <w:p w:rsidR="00ED735A" w:rsidRPr="00D12F7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L’obiettivo, in futuro, a regime, una volta adottati tutti i necessari propedeutici atti normativi e regolamentari,</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sarà</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quello</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giungere</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ad</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una</w:t>
      </w:r>
      <w:r w:rsidRPr="00D12F7A">
        <w:rPr>
          <w:rFonts w:ascii="Arial" w:eastAsia="Arial" w:hAnsi="Arial" w:cs="Arial"/>
          <w:spacing w:val="-11"/>
          <w:sz w:val="24"/>
          <w:szCs w:val="24"/>
          <w:lang w:eastAsia="it-IT" w:bidi="it-IT"/>
        </w:rPr>
        <w:t xml:space="preserve"> </w:t>
      </w:r>
      <w:r w:rsidRPr="00D12F7A">
        <w:rPr>
          <w:rFonts w:ascii="Arial" w:eastAsia="Arial" w:hAnsi="Arial" w:cs="Arial"/>
          <w:sz w:val="24"/>
          <w:szCs w:val="24"/>
          <w:lang w:eastAsia="it-IT" w:bidi="it-IT"/>
        </w:rPr>
        <w:t>elaborazione</w:t>
      </w:r>
      <w:r w:rsidRPr="00D12F7A">
        <w:rPr>
          <w:rFonts w:ascii="Arial" w:eastAsia="Arial" w:hAnsi="Arial" w:cs="Arial"/>
          <w:spacing w:val="-7"/>
          <w:sz w:val="24"/>
          <w:szCs w:val="24"/>
          <w:lang w:eastAsia="it-IT" w:bidi="it-IT"/>
        </w:rPr>
        <w:t xml:space="preserve"> </w:t>
      </w:r>
      <w:r w:rsidRPr="00D12F7A">
        <w:rPr>
          <w:rFonts w:ascii="Arial" w:eastAsia="Arial" w:hAnsi="Arial" w:cs="Arial"/>
          <w:i/>
          <w:sz w:val="24"/>
          <w:szCs w:val="24"/>
          <w:lang w:eastAsia="it-IT" w:bidi="it-IT"/>
        </w:rPr>
        <w:t>ab</w:t>
      </w:r>
      <w:r w:rsidRPr="00D12F7A">
        <w:rPr>
          <w:rFonts w:ascii="Arial" w:eastAsia="Arial" w:hAnsi="Arial" w:cs="Arial"/>
          <w:i/>
          <w:spacing w:val="-10"/>
          <w:sz w:val="24"/>
          <w:szCs w:val="24"/>
          <w:lang w:eastAsia="it-IT" w:bidi="it-IT"/>
        </w:rPr>
        <w:t xml:space="preserve"> </w:t>
      </w:r>
      <w:r w:rsidRPr="00D12F7A">
        <w:rPr>
          <w:rFonts w:ascii="Arial" w:eastAsia="Arial" w:hAnsi="Arial" w:cs="Arial"/>
          <w:i/>
          <w:sz w:val="24"/>
          <w:szCs w:val="24"/>
          <w:lang w:eastAsia="it-IT" w:bidi="it-IT"/>
        </w:rPr>
        <w:t>origine</w:t>
      </w:r>
      <w:r w:rsidRPr="00D12F7A">
        <w:rPr>
          <w:rFonts w:ascii="Arial" w:eastAsia="Arial" w:hAnsi="Arial" w:cs="Arial"/>
          <w:i/>
          <w:spacing w:val="-9"/>
          <w:sz w:val="24"/>
          <w:szCs w:val="24"/>
          <w:lang w:eastAsia="it-IT" w:bidi="it-IT"/>
        </w:rPr>
        <w:t xml:space="preserve"> </w:t>
      </w:r>
      <w:r w:rsidRPr="00D12F7A">
        <w:rPr>
          <w:rFonts w:ascii="Arial" w:eastAsia="Arial" w:hAnsi="Arial" w:cs="Arial"/>
          <w:sz w:val="24"/>
          <w:szCs w:val="24"/>
          <w:lang w:eastAsia="it-IT" w:bidi="it-IT"/>
        </w:rPr>
        <w:t>integrata</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dei</w:t>
      </w:r>
      <w:r w:rsidRPr="00D12F7A">
        <w:rPr>
          <w:rFonts w:ascii="Arial" w:eastAsia="Arial" w:hAnsi="Arial" w:cs="Arial"/>
          <w:spacing w:val="-9"/>
          <w:sz w:val="24"/>
          <w:szCs w:val="24"/>
          <w:lang w:eastAsia="it-IT" w:bidi="it-IT"/>
        </w:rPr>
        <w:t xml:space="preserve"> </w:t>
      </w:r>
      <w:r w:rsidRPr="00D12F7A">
        <w:rPr>
          <w:rFonts w:ascii="Arial" w:eastAsia="Arial" w:hAnsi="Arial" w:cs="Arial"/>
          <w:sz w:val="24"/>
          <w:szCs w:val="24"/>
          <w:lang w:eastAsia="it-IT" w:bidi="it-IT"/>
        </w:rPr>
        <w:t>diversi</w:t>
      </w:r>
      <w:r w:rsidRPr="00D12F7A">
        <w:rPr>
          <w:rFonts w:ascii="Arial" w:eastAsia="Arial" w:hAnsi="Arial" w:cs="Arial"/>
          <w:spacing w:val="-8"/>
          <w:sz w:val="24"/>
          <w:szCs w:val="24"/>
          <w:lang w:eastAsia="it-IT" w:bidi="it-IT"/>
        </w:rPr>
        <w:t xml:space="preserve"> </w:t>
      </w:r>
      <w:r w:rsidRPr="00D12F7A">
        <w:rPr>
          <w:rFonts w:ascii="Arial" w:eastAsia="Arial" w:hAnsi="Arial" w:cs="Arial"/>
          <w:sz w:val="24"/>
          <w:szCs w:val="24"/>
          <w:lang w:eastAsia="it-IT" w:bidi="it-IT"/>
        </w:rPr>
        <w:t>contenuti secondo una logica di definizione del documento per processo trasversale attraverso il coinvolgimento di tutta l’organizzazione anche mediante l’attivazione di specifici canali di comunicazione con i cittadini al fine di favorire un loro apporto nell’ambito dei processi di semplificazione e digitalizzazione dei servizi da</w:t>
      </w:r>
      <w:r w:rsidRPr="00D12F7A">
        <w:rPr>
          <w:rFonts w:ascii="Arial" w:eastAsia="Arial" w:hAnsi="Arial" w:cs="Arial"/>
          <w:spacing w:val="-10"/>
          <w:sz w:val="24"/>
          <w:szCs w:val="24"/>
          <w:lang w:eastAsia="it-IT" w:bidi="it-IT"/>
        </w:rPr>
        <w:t xml:space="preserve"> </w:t>
      </w:r>
      <w:r w:rsidRPr="00D12F7A">
        <w:rPr>
          <w:rFonts w:ascii="Arial" w:eastAsia="Arial" w:hAnsi="Arial" w:cs="Arial"/>
          <w:sz w:val="24"/>
          <w:szCs w:val="24"/>
          <w:lang w:eastAsia="it-IT" w:bidi="it-IT"/>
        </w:rPr>
        <w:t>realizzare.</w:t>
      </w:r>
    </w:p>
    <w:p w:rsidR="00E73FCD" w:rsidRPr="00D12F7A" w:rsidRDefault="00ED735A" w:rsidP="00487113">
      <w:pPr>
        <w:widowControl w:val="0"/>
        <w:autoSpaceDE w:val="0"/>
        <w:autoSpaceDN w:val="0"/>
        <w:spacing w:after="0" w:line="360" w:lineRule="auto"/>
        <w:ind w:left="655" w:right="101"/>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Il presente PIAO 202</w:t>
      </w:r>
      <w:r w:rsidR="00A03651">
        <w:rPr>
          <w:rFonts w:ascii="Arial" w:eastAsia="Arial" w:hAnsi="Arial" w:cs="Arial"/>
          <w:sz w:val="24"/>
          <w:szCs w:val="24"/>
          <w:lang w:eastAsia="it-IT" w:bidi="it-IT"/>
        </w:rPr>
        <w:t>3</w:t>
      </w:r>
      <w:r w:rsidRPr="00D12F7A">
        <w:rPr>
          <w:rFonts w:ascii="Arial" w:eastAsia="Arial" w:hAnsi="Arial" w:cs="Arial"/>
          <w:sz w:val="24"/>
          <w:szCs w:val="24"/>
          <w:lang w:eastAsia="it-IT" w:bidi="it-IT"/>
        </w:rPr>
        <w:t>/202</w:t>
      </w:r>
      <w:r w:rsidR="00A03651">
        <w:rPr>
          <w:rFonts w:ascii="Arial" w:eastAsia="Arial" w:hAnsi="Arial" w:cs="Arial"/>
          <w:sz w:val="24"/>
          <w:szCs w:val="24"/>
          <w:lang w:eastAsia="it-IT" w:bidi="it-IT"/>
        </w:rPr>
        <w:t>5</w:t>
      </w:r>
      <w:r w:rsidRPr="00D12F7A">
        <w:rPr>
          <w:rFonts w:ascii="Arial" w:eastAsia="Arial" w:hAnsi="Arial" w:cs="Arial"/>
          <w:sz w:val="24"/>
          <w:szCs w:val="24"/>
          <w:lang w:eastAsia="it-IT" w:bidi="it-IT"/>
        </w:rPr>
        <w:t xml:space="preserve"> </w:t>
      </w:r>
      <w:r w:rsidRPr="00D12F7A">
        <w:rPr>
          <w:rFonts w:ascii="Arial" w:eastAsia="Arial" w:hAnsi="Arial" w:cs="Arial"/>
          <w:sz w:val="24"/>
          <w:szCs w:val="24"/>
          <w:u w:val="single"/>
          <w:lang w:eastAsia="it-IT" w:bidi="it-IT"/>
        </w:rPr>
        <w:t xml:space="preserve">è </w:t>
      </w:r>
      <w:r w:rsidR="00E73FCD" w:rsidRPr="00D12F7A">
        <w:rPr>
          <w:rFonts w:ascii="Arial" w:eastAsia="Arial" w:hAnsi="Arial" w:cs="Arial"/>
          <w:sz w:val="24"/>
          <w:szCs w:val="24"/>
          <w:u w:val="single"/>
          <w:lang w:eastAsia="it-IT" w:bidi="it-IT"/>
        </w:rPr>
        <w:t xml:space="preserve">pertanto </w:t>
      </w:r>
      <w:r w:rsidRPr="00D12F7A">
        <w:rPr>
          <w:rFonts w:ascii="Arial" w:eastAsia="Arial" w:hAnsi="Arial" w:cs="Arial"/>
          <w:sz w:val="24"/>
          <w:szCs w:val="24"/>
          <w:u w:val="single"/>
          <w:lang w:eastAsia="it-IT" w:bidi="it-IT"/>
        </w:rPr>
        <w:t>composto dai</w:t>
      </w:r>
      <w:r w:rsidR="00E73FCD" w:rsidRPr="00D12F7A">
        <w:rPr>
          <w:rFonts w:ascii="Arial" w:eastAsia="Arial" w:hAnsi="Arial" w:cs="Arial"/>
          <w:sz w:val="24"/>
          <w:szCs w:val="24"/>
          <w:u w:val="single"/>
          <w:lang w:eastAsia="it-IT" w:bidi="it-IT"/>
        </w:rPr>
        <w:t xml:space="preserve"> sopra</w:t>
      </w:r>
      <w:r w:rsidRPr="00D12F7A">
        <w:rPr>
          <w:rFonts w:ascii="Arial" w:eastAsia="Arial" w:hAnsi="Arial" w:cs="Arial"/>
          <w:sz w:val="24"/>
          <w:szCs w:val="24"/>
          <w:u w:val="single"/>
          <w:lang w:eastAsia="it-IT" w:bidi="it-IT"/>
        </w:rPr>
        <w:t xml:space="preserve"> elencati atti di programmazione, già approvati</w:t>
      </w:r>
      <w:r w:rsidR="00E73FCD" w:rsidRPr="00D12F7A">
        <w:rPr>
          <w:rFonts w:ascii="Arial" w:eastAsia="Arial" w:hAnsi="Arial" w:cs="Arial"/>
          <w:sz w:val="24"/>
          <w:szCs w:val="24"/>
          <w:u w:val="single"/>
          <w:lang w:eastAsia="it-IT" w:bidi="it-IT"/>
        </w:rPr>
        <w:t xml:space="preserve"> </w:t>
      </w:r>
      <w:bookmarkStart w:id="3" w:name="_bookmark5"/>
      <w:bookmarkEnd w:id="3"/>
      <w:r w:rsidRPr="00D12F7A">
        <w:rPr>
          <w:rFonts w:ascii="Arial" w:eastAsia="Arial" w:hAnsi="Arial" w:cs="Arial"/>
          <w:spacing w:val="-56"/>
          <w:sz w:val="24"/>
          <w:szCs w:val="24"/>
          <w:u w:val="single"/>
          <w:lang w:eastAsia="it-IT" w:bidi="it-IT"/>
        </w:rPr>
        <w:t xml:space="preserve"> </w:t>
      </w:r>
      <w:r w:rsidRPr="00D12F7A">
        <w:rPr>
          <w:rFonts w:ascii="Arial" w:eastAsia="Arial" w:hAnsi="Arial" w:cs="Arial"/>
          <w:sz w:val="24"/>
          <w:szCs w:val="24"/>
          <w:u w:val="single"/>
          <w:lang w:eastAsia="it-IT" w:bidi="it-IT"/>
        </w:rPr>
        <w:t>dall’Ente secondo il vigente ordinamento</w:t>
      </w:r>
      <w:r w:rsidRPr="00D12F7A">
        <w:rPr>
          <w:rFonts w:ascii="Arial" w:eastAsia="Arial" w:hAnsi="Arial" w:cs="Arial"/>
          <w:sz w:val="24"/>
          <w:szCs w:val="24"/>
          <w:lang w:eastAsia="it-IT" w:bidi="it-IT"/>
        </w:rPr>
        <w:t xml:space="preserve">: </w:t>
      </w:r>
    </w:p>
    <w:p w:rsidR="00ED735A" w:rsidRDefault="00ED735A" w:rsidP="00487113">
      <w:pPr>
        <w:widowControl w:val="0"/>
        <w:autoSpaceDE w:val="0"/>
        <w:autoSpaceDN w:val="0"/>
        <w:spacing w:after="0" w:line="360" w:lineRule="auto"/>
        <w:ind w:right="101"/>
        <w:jc w:val="both"/>
        <w:rPr>
          <w:rFonts w:ascii="Arial" w:eastAsia="Arial" w:hAnsi="Arial" w:cs="Arial"/>
          <w:sz w:val="24"/>
          <w:szCs w:val="24"/>
          <w:lang w:eastAsia="it-IT" w:bidi="it-IT"/>
        </w:rPr>
      </w:pPr>
    </w:p>
    <w:p w:rsidR="004672F4" w:rsidRDefault="004672F4" w:rsidP="00487113">
      <w:pPr>
        <w:widowControl w:val="0"/>
        <w:autoSpaceDE w:val="0"/>
        <w:autoSpaceDN w:val="0"/>
        <w:spacing w:after="0" w:line="360" w:lineRule="auto"/>
        <w:ind w:right="101"/>
        <w:jc w:val="both"/>
        <w:rPr>
          <w:rFonts w:ascii="Arial" w:eastAsia="Arial" w:hAnsi="Arial" w:cs="Arial"/>
          <w:sz w:val="24"/>
          <w:szCs w:val="24"/>
          <w:lang w:eastAsia="it-IT" w:bidi="it-IT"/>
        </w:rPr>
      </w:pPr>
    </w:p>
    <w:p w:rsidR="004672F4" w:rsidRDefault="004672F4" w:rsidP="00487113">
      <w:pPr>
        <w:widowControl w:val="0"/>
        <w:autoSpaceDE w:val="0"/>
        <w:autoSpaceDN w:val="0"/>
        <w:spacing w:after="0" w:line="360" w:lineRule="auto"/>
        <w:ind w:right="101"/>
        <w:jc w:val="both"/>
        <w:rPr>
          <w:rFonts w:ascii="Arial" w:eastAsia="Arial" w:hAnsi="Arial" w:cs="Arial"/>
          <w:sz w:val="24"/>
          <w:szCs w:val="24"/>
          <w:lang w:eastAsia="it-IT" w:bidi="it-IT"/>
        </w:rPr>
      </w:pPr>
    </w:p>
    <w:p w:rsidR="004672F4" w:rsidRDefault="004672F4" w:rsidP="00487113">
      <w:pPr>
        <w:widowControl w:val="0"/>
        <w:autoSpaceDE w:val="0"/>
        <w:autoSpaceDN w:val="0"/>
        <w:spacing w:after="0" w:line="360" w:lineRule="auto"/>
        <w:ind w:right="101"/>
        <w:jc w:val="both"/>
        <w:rPr>
          <w:rFonts w:ascii="Arial" w:eastAsia="Arial" w:hAnsi="Arial" w:cs="Arial"/>
          <w:sz w:val="24"/>
          <w:szCs w:val="24"/>
          <w:lang w:eastAsia="it-IT" w:bidi="it-IT"/>
        </w:rPr>
      </w:pPr>
    </w:p>
    <w:p w:rsidR="00ED735A" w:rsidRPr="00D12F7A" w:rsidRDefault="004D1A6D" w:rsidP="00D12F7A">
      <w:pPr>
        <w:widowControl w:val="0"/>
        <w:autoSpaceDE w:val="0"/>
        <w:autoSpaceDN w:val="0"/>
        <w:spacing w:after="0" w:line="360" w:lineRule="auto"/>
        <w:jc w:val="both"/>
        <w:rPr>
          <w:rFonts w:ascii="Arial" w:eastAsia="Arial" w:hAnsi="Arial" w:cs="Arial"/>
          <w:b/>
          <w:bCs/>
          <w:sz w:val="24"/>
          <w:szCs w:val="24"/>
          <w:lang w:eastAsia="it-IT" w:bidi="it-IT"/>
        </w:rPr>
      </w:pPr>
      <w:r>
        <w:rPr>
          <w:rFonts w:ascii="Arial" w:eastAsia="Arial" w:hAnsi="Arial" w:cs="Arial"/>
          <w:b/>
          <w:bCs/>
          <w:sz w:val="24"/>
          <w:szCs w:val="24"/>
          <w:lang w:eastAsia="it-IT" w:bidi="it-IT"/>
        </w:rPr>
        <w:lastRenderedPageBreak/>
        <w:t>S</w:t>
      </w:r>
      <w:r w:rsidR="004A5A1B" w:rsidRPr="00D12F7A">
        <w:rPr>
          <w:rFonts w:ascii="Arial" w:eastAsia="Arial" w:hAnsi="Arial" w:cs="Arial"/>
          <w:b/>
          <w:bCs/>
          <w:sz w:val="24"/>
          <w:szCs w:val="24"/>
          <w:lang w:eastAsia="it-IT" w:bidi="it-IT"/>
        </w:rPr>
        <w:t>EZIONE 1</w:t>
      </w:r>
    </w:p>
    <w:p w:rsidR="004A5A1B" w:rsidRPr="00D12F7A" w:rsidRDefault="004A5A1B" w:rsidP="00D12F7A">
      <w:pPr>
        <w:widowControl w:val="0"/>
        <w:autoSpaceDE w:val="0"/>
        <w:autoSpaceDN w:val="0"/>
        <w:spacing w:after="0" w:line="360" w:lineRule="auto"/>
        <w:jc w:val="both"/>
        <w:rPr>
          <w:rFonts w:ascii="Arial" w:eastAsia="Arial" w:hAnsi="Arial" w:cs="Arial"/>
          <w:b/>
          <w:bCs/>
          <w:sz w:val="24"/>
          <w:szCs w:val="24"/>
          <w:lang w:eastAsia="it-IT" w:bidi="it-IT"/>
        </w:rPr>
      </w:pPr>
      <w:r w:rsidRPr="00D12F7A">
        <w:rPr>
          <w:rFonts w:ascii="Arial" w:eastAsia="Arial" w:hAnsi="Arial" w:cs="Arial"/>
          <w:b/>
          <w:bCs/>
          <w:sz w:val="24"/>
          <w:szCs w:val="24"/>
          <w:lang w:eastAsia="it-IT" w:bidi="it-IT"/>
        </w:rPr>
        <w:t>S</w:t>
      </w:r>
      <w:r w:rsidR="00407646" w:rsidRPr="00D12F7A">
        <w:rPr>
          <w:rFonts w:ascii="Arial" w:eastAsia="Arial" w:hAnsi="Arial" w:cs="Arial"/>
          <w:b/>
          <w:bCs/>
          <w:sz w:val="24"/>
          <w:szCs w:val="24"/>
          <w:lang w:eastAsia="it-IT" w:bidi="it-IT"/>
        </w:rPr>
        <w:t>CHEDA ANAGRAFICA DELL’AMMINISTRAZIONE</w:t>
      </w:r>
    </w:p>
    <w:p w:rsidR="0047284D" w:rsidRPr="00D12F7A" w:rsidRDefault="0047284D" w:rsidP="00D12F7A">
      <w:pPr>
        <w:widowControl w:val="0"/>
        <w:autoSpaceDE w:val="0"/>
        <w:autoSpaceDN w:val="0"/>
        <w:spacing w:after="0" w:line="360" w:lineRule="auto"/>
        <w:ind w:right="-35"/>
        <w:jc w:val="both"/>
        <w:rPr>
          <w:rFonts w:ascii="Arial" w:eastAsia="Arial" w:hAnsi="Arial" w:cs="Arial"/>
          <w:b/>
          <w:sz w:val="24"/>
          <w:szCs w:val="24"/>
          <w:lang w:eastAsia="it-IT" w:bidi="it-IT"/>
        </w:rPr>
      </w:pPr>
    </w:p>
    <w:p w:rsidR="000613D2" w:rsidRPr="006038E9" w:rsidRDefault="000613D2" w:rsidP="00D12F7A">
      <w:pPr>
        <w:widowControl w:val="0"/>
        <w:autoSpaceDE w:val="0"/>
        <w:autoSpaceDN w:val="0"/>
        <w:spacing w:after="0" w:line="360" w:lineRule="auto"/>
        <w:ind w:right="-35"/>
        <w:jc w:val="both"/>
        <w:rPr>
          <w:rFonts w:ascii="Arial" w:eastAsia="Arial" w:hAnsi="Arial" w:cs="Arial"/>
          <w:sz w:val="24"/>
          <w:szCs w:val="24"/>
          <w:lang w:eastAsia="it-IT" w:bidi="it-IT"/>
        </w:rPr>
      </w:pPr>
      <w:r w:rsidRPr="006038E9">
        <w:rPr>
          <w:rFonts w:ascii="Arial" w:eastAsia="Arial" w:hAnsi="Arial" w:cs="Arial"/>
          <w:b/>
          <w:sz w:val="24"/>
          <w:szCs w:val="24"/>
          <w:lang w:eastAsia="it-IT" w:bidi="it-IT"/>
        </w:rPr>
        <w:t>Denominazione Ente</w:t>
      </w:r>
      <w:r w:rsidRPr="006038E9">
        <w:rPr>
          <w:rFonts w:ascii="Arial" w:eastAsia="Arial" w:hAnsi="Arial" w:cs="Arial"/>
          <w:sz w:val="24"/>
          <w:szCs w:val="24"/>
          <w:lang w:eastAsia="it-IT" w:bidi="it-IT"/>
        </w:rPr>
        <w:t xml:space="preserve">: Comune </w:t>
      </w:r>
      <w:r w:rsidR="0047284D" w:rsidRPr="006038E9">
        <w:rPr>
          <w:rFonts w:ascii="Arial" w:eastAsia="Arial" w:hAnsi="Arial" w:cs="Arial"/>
          <w:sz w:val="24"/>
          <w:szCs w:val="24"/>
          <w:lang w:eastAsia="it-IT" w:bidi="it-IT"/>
        </w:rPr>
        <w:t>d</w:t>
      </w:r>
      <w:r w:rsidRPr="006038E9">
        <w:rPr>
          <w:rFonts w:ascii="Arial" w:eastAsia="Arial" w:hAnsi="Arial" w:cs="Arial"/>
          <w:sz w:val="24"/>
          <w:szCs w:val="24"/>
          <w:lang w:eastAsia="it-IT" w:bidi="it-IT"/>
        </w:rPr>
        <w:t xml:space="preserve">i </w:t>
      </w:r>
      <w:r w:rsidR="006038E9" w:rsidRPr="006038E9">
        <w:rPr>
          <w:rFonts w:ascii="Arial" w:eastAsia="Arial" w:hAnsi="Arial" w:cs="Arial"/>
          <w:sz w:val="24"/>
          <w:szCs w:val="24"/>
          <w:lang w:eastAsia="it-IT" w:bidi="it-IT"/>
        </w:rPr>
        <w:t>Treiso</w:t>
      </w:r>
    </w:p>
    <w:p w:rsidR="0047284D" w:rsidRPr="006038E9" w:rsidRDefault="000613D2" w:rsidP="00D12F7A">
      <w:pPr>
        <w:widowControl w:val="0"/>
        <w:autoSpaceDE w:val="0"/>
        <w:autoSpaceDN w:val="0"/>
        <w:spacing w:after="0" w:line="360" w:lineRule="auto"/>
        <w:ind w:right="107"/>
        <w:rPr>
          <w:rFonts w:ascii="Arial" w:eastAsia="Arial" w:hAnsi="Arial" w:cs="Arial"/>
          <w:sz w:val="24"/>
          <w:szCs w:val="24"/>
          <w:lang w:eastAsia="it-IT" w:bidi="it-IT"/>
        </w:rPr>
      </w:pPr>
      <w:r w:rsidRPr="006038E9">
        <w:rPr>
          <w:rFonts w:ascii="Arial" w:eastAsia="Arial" w:hAnsi="Arial" w:cs="Arial"/>
          <w:b/>
          <w:sz w:val="24"/>
          <w:szCs w:val="24"/>
          <w:lang w:eastAsia="it-IT" w:bidi="it-IT"/>
        </w:rPr>
        <w:t>Indirizzo</w:t>
      </w:r>
      <w:r w:rsidRPr="006038E9">
        <w:rPr>
          <w:rFonts w:ascii="Arial" w:eastAsia="Arial" w:hAnsi="Arial" w:cs="Arial"/>
          <w:sz w:val="24"/>
          <w:szCs w:val="24"/>
          <w:lang w:eastAsia="it-IT" w:bidi="it-IT"/>
        </w:rPr>
        <w:t xml:space="preserve">: </w:t>
      </w:r>
      <w:r w:rsidR="006038E9" w:rsidRPr="006038E9">
        <w:rPr>
          <w:rFonts w:ascii="Arial" w:eastAsia="Arial" w:hAnsi="Arial" w:cs="Arial"/>
          <w:sz w:val="24"/>
          <w:szCs w:val="24"/>
          <w:lang w:eastAsia="it-IT" w:bidi="it-IT"/>
        </w:rPr>
        <w:t>Piazza Baracco</w:t>
      </w:r>
      <w:r w:rsidR="004D1A6D" w:rsidRPr="006038E9">
        <w:rPr>
          <w:rFonts w:ascii="Arial" w:eastAsia="Arial" w:hAnsi="Arial" w:cs="Arial"/>
          <w:sz w:val="24"/>
          <w:szCs w:val="24"/>
          <w:lang w:eastAsia="it-IT" w:bidi="it-IT"/>
        </w:rPr>
        <w:t xml:space="preserve"> </w:t>
      </w:r>
      <w:r w:rsidR="006038E9" w:rsidRPr="006038E9">
        <w:rPr>
          <w:rFonts w:ascii="Arial" w:eastAsia="Arial" w:hAnsi="Arial" w:cs="Arial"/>
          <w:sz w:val="24"/>
          <w:szCs w:val="24"/>
          <w:lang w:eastAsia="it-IT" w:bidi="it-IT"/>
        </w:rPr>
        <w:t>1</w:t>
      </w:r>
      <w:r w:rsidRPr="006038E9">
        <w:rPr>
          <w:rFonts w:ascii="Arial" w:eastAsia="Arial" w:hAnsi="Arial" w:cs="Arial"/>
          <w:sz w:val="24"/>
          <w:szCs w:val="24"/>
          <w:lang w:eastAsia="it-IT" w:bidi="it-IT"/>
        </w:rPr>
        <w:t xml:space="preserve"> </w:t>
      </w:r>
      <w:r w:rsidR="006038E9" w:rsidRPr="006038E9">
        <w:rPr>
          <w:rFonts w:ascii="Arial" w:eastAsia="Arial" w:hAnsi="Arial" w:cs="Arial"/>
          <w:sz w:val="24"/>
          <w:szCs w:val="24"/>
          <w:lang w:eastAsia="it-IT" w:bidi="it-IT"/>
        </w:rPr>
        <w:t>Treiso</w:t>
      </w:r>
      <w:r w:rsidR="0047284D" w:rsidRPr="006038E9">
        <w:rPr>
          <w:rFonts w:ascii="Arial" w:eastAsia="Arial" w:hAnsi="Arial" w:cs="Arial"/>
          <w:sz w:val="24"/>
          <w:szCs w:val="24"/>
          <w:lang w:eastAsia="it-IT" w:bidi="it-IT"/>
        </w:rPr>
        <w:t xml:space="preserve"> </w:t>
      </w:r>
      <w:r w:rsidRPr="006038E9">
        <w:rPr>
          <w:rFonts w:ascii="Arial" w:eastAsia="Arial" w:hAnsi="Arial" w:cs="Arial"/>
          <w:sz w:val="24"/>
          <w:szCs w:val="24"/>
          <w:lang w:eastAsia="it-IT" w:bidi="it-IT"/>
        </w:rPr>
        <w:t xml:space="preserve">(CN) </w:t>
      </w:r>
    </w:p>
    <w:p w:rsidR="000613D2" w:rsidRPr="006038E9" w:rsidRDefault="000613D2" w:rsidP="00D12F7A">
      <w:pPr>
        <w:widowControl w:val="0"/>
        <w:autoSpaceDE w:val="0"/>
        <w:autoSpaceDN w:val="0"/>
        <w:spacing w:after="0" w:line="360" w:lineRule="auto"/>
        <w:ind w:right="107"/>
        <w:rPr>
          <w:rFonts w:ascii="Arial" w:eastAsia="Arial" w:hAnsi="Arial" w:cs="Arial"/>
          <w:sz w:val="24"/>
          <w:szCs w:val="24"/>
          <w:lang w:eastAsia="it-IT" w:bidi="it-IT"/>
        </w:rPr>
      </w:pPr>
      <w:r w:rsidRPr="006038E9">
        <w:rPr>
          <w:rFonts w:ascii="Arial" w:eastAsia="Arial" w:hAnsi="Arial" w:cs="Arial"/>
          <w:b/>
          <w:sz w:val="24"/>
          <w:szCs w:val="24"/>
          <w:lang w:eastAsia="it-IT" w:bidi="it-IT"/>
        </w:rPr>
        <w:t>Telefono 0173</w:t>
      </w:r>
      <w:r w:rsidR="006038E9" w:rsidRPr="006038E9">
        <w:rPr>
          <w:rFonts w:ascii="Arial" w:eastAsia="Arial" w:hAnsi="Arial" w:cs="Arial"/>
          <w:b/>
          <w:sz w:val="24"/>
          <w:szCs w:val="24"/>
          <w:lang w:eastAsia="it-IT" w:bidi="it-IT"/>
        </w:rPr>
        <w:t>638116</w:t>
      </w:r>
      <w:r w:rsidRPr="006038E9">
        <w:rPr>
          <w:rFonts w:ascii="Arial" w:eastAsia="Arial" w:hAnsi="Arial" w:cs="Arial"/>
          <w:sz w:val="24"/>
          <w:szCs w:val="24"/>
          <w:lang w:eastAsia="it-IT" w:bidi="it-IT"/>
        </w:rPr>
        <w:t xml:space="preserve"> (centralino)</w:t>
      </w:r>
    </w:p>
    <w:p w:rsidR="000613D2" w:rsidRPr="006038E9" w:rsidRDefault="000613D2" w:rsidP="006038E9">
      <w:pPr>
        <w:widowControl w:val="0"/>
        <w:autoSpaceDE w:val="0"/>
        <w:autoSpaceDN w:val="0"/>
        <w:spacing w:after="0" w:line="360" w:lineRule="auto"/>
        <w:ind w:right="107"/>
        <w:rPr>
          <w:rFonts w:ascii="Arial" w:eastAsia="Arial" w:hAnsi="Arial" w:cs="Arial"/>
          <w:sz w:val="24"/>
          <w:szCs w:val="24"/>
          <w:lang w:eastAsia="it-IT" w:bidi="it-IT"/>
        </w:rPr>
      </w:pPr>
      <w:r w:rsidRPr="006038E9">
        <w:rPr>
          <w:rFonts w:ascii="Arial" w:eastAsia="Arial" w:hAnsi="Arial" w:cs="Arial"/>
          <w:b/>
          <w:sz w:val="24"/>
          <w:szCs w:val="24"/>
          <w:lang w:eastAsia="it-IT" w:bidi="it-IT"/>
        </w:rPr>
        <w:t>PEC</w:t>
      </w:r>
      <w:r w:rsidRPr="006038E9">
        <w:rPr>
          <w:rFonts w:ascii="Arial" w:eastAsia="Arial" w:hAnsi="Arial" w:cs="Arial"/>
          <w:sz w:val="24"/>
          <w:szCs w:val="24"/>
          <w:lang w:eastAsia="it-IT" w:bidi="it-IT"/>
        </w:rPr>
        <w:t>:</w:t>
      </w:r>
      <w:r w:rsidR="006038E9" w:rsidRPr="006038E9">
        <w:rPr>
          <w:rFonts w:ascii="Arial" w:eastAsia="Arial" w:hAnsi="Arial" w:cs="Arial"/>
          <w:sz w:val="24"/>
          <w:szCs w:val="24"/>
          <w:lang w:eastAsia="it-IT" w:bidi="it-IT"/>
        </w:rPr>
        <w:t xml:space="preserve"> </w:t>
      </w:r>
      <w:hyperlink r:id="rId8" w:history="1">
        <w:r w:rsidR="006038E9" w:rsidRPr="006038E9">
          <w:rPr>
            <w:rFonts w:ascii="Arial" w:eastAsia="Arial" w:hAnsi="Arial" w:cs="Arial"/>
            <w:sz w:val="24"/>
            <w:szCs w:val="24"/>
            <w:lang w:eastAsia="it-IT" w:bidi="it-IT"/>
          </w:rPr>
          <w:t>pec@pec.comune.treiso.cn.it</w:t>
        </w:r>
      </w:hyperlink>
    </w:p>
    <w:p w:rsidR="000613D2" w:rsidRPr="006038E9" w:rsidRDefault="000613D2" w:rsidP="006038E9">
      <w:pPr>
        <w:widowControl w:val="0"/>
        <w:autoSpaceDE w:val="0"/>
        <w:autoSpaceDN w:val="0"/>
        <w:spacing w:after="0" w:line="360" w:lineRule="auto"/>
        <w:ind w:right="107"/>
        <w:rPr>
          <w:rFonts w:ascii="Arial" w:eastAsia="Arial" w:hAnsi="Arial" w:cs="Arial"/>
          <w:sz w:val="24"/>
          <w:szCs w:val="24"/>
          <w:lang w:eastAsia="it-IT" w:bidi="it-IT"/>
        </w:rPr>
      </w:pPr>
      <w:r w:rsidRPr="006038E9">
        <w:rPr>
          <w:rFonts w:ascii="Arial" w:eastAsia="Arial" w:hAnsi="Arial" w:cs="Arial"/>
          <w:b/>
          <w:sz w:val="24"/>
          <w:szCs w:val="24"/>
          <w:lang w:eastAsia="it-IT" w:bidi="it-IT"/>
        </w:rPr>
        <w:t>Partita Iva e Codice fiscale</w:t>
      </w:r>
      <w:r w:rsidRPr="006038E9">
        <w:rPr>
          <w:rFonts w:ascii="Arial" w:eastAsia="Arial" w:hAnsi="Arial" w:cs="Arial"/>
          <w:sz w:val="24"/>
          <w:szCs w:val="24"/>
          <w:lang w:eastAsia="it-IT" w:bidi="it-IT"/>
        </w:rPr>
        <w:t xml:space="preserve">: </w:t>
      </w:r>
      <w:r w:rsidR="006038E9" w:rsidRPr="006038E9">
        <w:rPr>
          <w:rFonts w:ascii="Arial" w:eastAsia="Arial" w:hAnsi="Arial" w:cs="Arial"/>
          <w:b/>
          <w:bCs/>
          <w:sz w:val="24"/>
          <w:szCs w:val="24"/>
          <w:lang w:eastAsia="it-IT" w:bidi="it-IT"/>
        </w:rPr>
        <w:t>00421150046</w:t>
      </w:r>
    </w:p>
    <w:p w:rsidR="0047284D" w:rsidRPr="006038E9" w:rsidRDefault="0047284D" w:rsidP="00D12F7A">
      <w:pPr>
        <w:widowControl w:val="0"/>
        <w:autoSpaceDE w:val="0"/>
        <w:autoSpaceDN w:val="0"/>
        <w:spacing w:after="0" w:line="360" w:lineRule="auto"/>
        <w:rPr>
          <w:rFonts w:ascii="Arial" w:eastAsia="Arial" w:hAnsi="Arial" w:cs="Arial"/>
          <w:sz w:val="24"/>
          <w:szCs w:val="24"/>
          <w:lang w:val="en-US" w:eastAsia="it-IT" w:bidi="it-IT"/>
        </w:rPr>
      </w:pPr>
      <w:r w:rsidRPr="006038E9">
        <w:rPr>
          <w:rFonts w:ascii="Arial" w:eastAsia="Arial" w:hAnsi="Arial" w:cs="Arial"/>
          <w:b/>
          <w:bCs/>
          <w:sz w:val="24"/>
          <w:szCs w:val="24"/>
          <w:lang w:val="en-US" w:eastAsia="it-IT" w:bidi="it-IT"/>
        </w:rPr>
        <w:t>Sito web</w:t>
      </w:r>
      <w:r w:rsidRPr="006038E9">
        <w:rPr>
          <w:rFonts w:ascii="Arial" w:eastAsia="Arial" w:hAnsi="Arial" w:cs="Arial"/>
          <w:sz w:val="24"/>
          <w:szCs w:val="24"/>
          <w:lang w:val="en-US" w:eastAsia="it-IT" w:bidi="it-IT"/>
        </w:rPr>
        <w:t xml:space="preserve">: </w:t>
      </w:r>
      <w:hyperlink r:id="rId9" w:history="1">
        <w:r w:rsidR="004D1A6D" w:rsidRPr="006038E9">
          <w:rPr>
            <w:rStyle w:val="Collegamentoipertestuale"/>
            <w:rFonts w:ascii="Arial" w:eastAsia="Arial" w:hAnsi="Arial" w:cs="Arial"/>
            <w:sz w:val="24"/>
            <w:szCs w:val="24"/>
            <w:lang w:val="en-US" w:eastAsia="it-IT" w:bidi="it-IT"/>
          </w:rPr>
          <w:t>https://www.comune.</w:t>
        </w:r>
        <w:r w:rsidR="006038E9" w:rsidRPr="006038E9">
          <w:rPr>
            <w:rStyle w:val="Collegamentoipertestuale"/>
            <w:rFonts w:ascii="Arial" w:eastAsia="Arial" w:hAnsi="Arial" w:cs="Arial"/>
            <w:sz w:val="24"/>
            <w:szCs w:val="24"/>
            <w:lang w:val="en-US" w:eastAsia="it-IT" w:bidi="it-IT"/>
          </w:rPr>
          <w:t>treiso</w:t>
        </w:r>
        <w:r w:rsidR="004D1A6D" w:rsidRPr="006038E9">
          <w:rPr>
            <w:rStyle w:val="Collegamentoipertestuale"/>
            <w:rFonts w:ascii="Arial" w:eastAsia="Arial" w:hAnsi="Arial" w:cs="Arial"/>
            <w:sz w:val="24"/>
            <w:szCs w:val="24"/>
            <w:lang w:val="en-US" w:eastAsia="it-IT" w:bidi="it-IT"/>
          </w:rPr>
          <w:t>.cn.it</w:t>
        </w:r>
      </w:hyperlink>
    </w:p>
    <w:p w:rsidR="0047284D" w:rsidRPr="00A03651" w:rsidRDefault="0047284D" w:rsidP="00D12F7A">
      <w:pPr>
        <w:shd w:val="clear" w:color="auto" w:fill="FFFFFF"/>
        <w:spacing w:after="0" w:line="360" w:lineRule="auto"/>
        <w:rPr>
          <w:rFonts w:ascii="Arial" w:eastAsia="Times New Roman" w:hAnsi="Arial" w:cs="Arial"/>
          <w:color w:val="202124"/>
          <w:sz w:val="24"/>
          <w:szCs w:val="24"/>
          <w:lang w:val="en-US" w:eastAsia="it-IT"/>
        </w:rPr>
      </w:pPr>
    </w:p>
    <w:p w:rsidR="0047284D" w:rsidRPr="00A03651" w:rsidRDefault="0047284D" w:rsidP="004D1A6D">
      <w:pPr>
        <w:shd w:val="clear" w:color="auto" w:fill="FFFFFF"/>
        <w:spacing w:after="0" w:line="240" w:lineRule="auto"/>
        <w:jc w:val="both"/>
        <w:rPr>
          <w:rFonts w:ascii="Arial" w:eastAsia="Times New Roman" w:hAnsi="Arial" w:cs="Arial"/>
          <w:color w:val="202124"/>
          <w:sz w:val="24"/>
          <w:szCs w:val="24"/>
          <w:lang w:val="en-US" w:eastAsia="it-IT"/>
        </w:rPr>
      </w:pPr>
    </w:p>
    <w:p w:rsidR="009C60D6" w:rsidRPr="00D12F7A" w:rsidRDefault="009C60D6" w:rsidP="00D12F7A">
      <w:pPr>
        <w:widowControl w:val="0"/>
        <w:autoSpaceDE w:val="0"/>
        <w:autoSpaceDN w:val="0"/>
        <w:spacing w:after="0" w:line="360" w:lineRule="auto"/>
        <w:jc w:val="both"/>
        <w:rPr>
          <w:rFonts w:ascii="Arial" w:eastAsia="Arial" w:hAnsi="Arial" w:cs="Arial"/>
          <w:b/>
          <w:bCs/>
          <w:caps/>
          <w:sz w:val="24"/>
          <w:szCs w:val="24"/>
          <w:lang w:eastAsia="it-IT" w:bidi="it-IT"/>
        </w:rPr>
      </w:pPr>
      <w:r w:rsidRPr="00D12F7A">
        <w:rPr>
          <w:rFonts w:ascii="Arial" w:eastAsia="Arial" w:hAnsi="Arial" w:cs="Arial"/>
          <w:b/>
          <w:bCs/>
          <w:sz w:val="24"/>
          <w:szCs w:val="24"/>
          <w:lang w:eastAsia="it-IT" w:bidi="it-IT"/>
        </w:rPr>
        <w:t>SEZIONE 2</w:t>
      </w:r>
      <w:r w:rsidR="00072493" w:rsidRPr="00D12F7A">
        <w:rPr>
          <w:rFonts w:ascii="Arial" w:eastAsia="Arial" w:hAnsi="Arial" w:cs="Arial"/>
          <w:b/>
          <w:bCs/>
          <w:sz w:val="24"/>
          <w:szCs w:val="24"/>
          <w:lang w:eastAsia="it-IT" w:bidi="it-IT"/>
        </w:rPr>
        <w:t xml:space="preserve"> </w:t>
      </w:r>
      <w:r w:rsidRPr="00D12F7A">
        <w:rPr>
          <w:rFonts w:ascii="Arial" w:eastAsia="Arial" w:hAnsi="Arial" w:cs="Arial"/>
          <w:b/>
          <w:bCs/>
          <w:caps/>
          <w:sz w:val="24"/>
          <w:szCs w:val="24"/>
          <w:lang w:eastAsia="it-IT" w:bidi="it-IT"/>
        </w:rPr>
        <w:t>Valore pubblico, performance e anticorruzione</w:t>
      </w:r>
    </w:p>
    <w:p w:rsidR="00407646" w:rsidRPr="00D12F7A" w:rsidRDefault="00407646" w:rsidP="00D12F7A">
      <w:pPr>
        <w:widowControl w:val="0"/>
        <w:autoSpaceDE w:val="0"/>
        <w:autoSpaceDN w:val="0"/>
        <w:spacing w:after="0" w:line="360" w:lineRule="auto"/>
        <w:jc w:val="both"/>
        <w:rPr>
          <w:rFonts w:ascii="Arial" w:eastAsia="Arial" w:hAnsi="Arial" w:cs="Arial"/>
          <w:b/>
          <w:bCs/>
          <w:sz w:val="24"/>
          <w:szCs w:val="24"/>
          <w:lang w:eastAsia="it-IT" w:bidi="it-IT"/>
        </w:rPr>
      </w:pPr>
    </w:p>
    <w:p w:rsidR="009C60D6" w:rsidRPr="00D12F7A" w:rsidRDefault="009C60D6" w:rsidP="00D12F7A">
      <w:pPr>
        <w:widowControl w:val="0"/>
        <w:autoSpaceDE w:val="0"/>
        <w:autoSpaceDN w:val="0"/>
        <w:spacing w:after="0" w:line="360" w:lineRule="auto"/>
        <w:jc w:val="both"/>
        <w:rPr>
          <w:rFonts w:ascii="Arial" w:eastAsia="Arial" w:hAnsi="Arial" w:cs="Arial"/>
          <w:b/>
          <w:bCs/>
          <w:sz w:val="24"/>
          <w:szCs w:val="24"/>
          <w:lang w:eastAsia="it-IT" w:bidi="it-IT"/>
        </w:rPr>
      </w:pPr>
      <w:r w:rsidRPr="00D12F7A">
        <w:rPr>
          <w:rFonts w:ascii="Arial" w:eastAsia="Arial" w:hAnsi="Arial" w:cs="Arial"/>
          <w:b/>
          <w:bCs/>
          <w:sz w:val="24"/>
          <w:szCs w:val="24"/>
          <w:lang w:eastAsia="it-IT" w:bidi="it-IT"/>
        </w:rPr>
        <w:t>2.1</w:t>
      </w:r>
      <w:r w:rsidR="005F6754" w:rsidRPr="00D12F7A">
        <w:rPr>
          <w:rFonts w:ascii="Arial" w:eastAsia="Arial" w:hAnsi="Arial" w:cs="Arial"/>
          <w:b/>
          <w:bCs/>
          <w:sz w:val="24"/>
          <w:szCs w:val="24"/>
          <w:lang w:eastAsia="it-IT" w:bidi="it-IT"/>
        </w:rPr>
        <w:t xml:space="preserve"> </w:t>
      </w:r>
      <w:r w:rsidR="005F6754" w:rsidRPr="00D12F7A">
        <w:rPr>
          <w:rFonts w:ascii="Arial" w:eastAsia="Arial" w:hAnsi="Arial" w:cs="Arial"/>
          <w:b/>
          <w:bCs/>
          <w:caps/>
          <w:sz w:val="24"/>
          <w:szCs w:val="24"/>
          <w:lang w:eastAsia="it-IT" w:bidi="it-IT"/>
        </w:rPr>
        <w:t>Valore pubblico</w:t>
      </w:r>
    </w:p>
    <w:p w:rsidR="005F6754" w:rsidRPr="00D12F7A" w:rsidRDefault="005F6754" w:rsidP="00D12F7A">
      <w:pPr>
        <w:pStyle w:val="Corpotesto"/>
        <w:spacing w:line="360" w:lineRule="auto"/>
        <w:ind w:right="449"/>
        <w:jc w:val="both"/>
        <w:rPr>
          <w:sz w:val="24"/>
          <w:szCs w:val="24"/>
        </w:rPr>
      </w:pPr>
      <w:r w:rsidRPr="00D12F7A">
        <w:rPr>
          <w:sz w:val="24"/>
          <w:szCs w:val="24"/>
        </w:rPr>
        <w:t>La strategia della trasformazione digitale della Pubblica Amministrazione, declinata nel Piano triennale per l’Informatica nella Pubblica Amministrazione intende promuovere lo sviluppo sostenibile,</w:t>
      </w:r>
      <w:r w:rsidRPr="00D12F7A">
        <w:rPr>
          <w:spacing w:val="-10"/>
          <w:sz w:val="24"/>
          <w:szCs w:val="24"/>
        </w:rPr>
        <w:t xml:space="preserve"> </w:t>
      </w:r>
      <w:r w:rsidRPr="00D12F7A">
        <w:rPr>
          <w:sz w:val="24"/>
          <w:szCs w:val="24"/>
        </w:rPr>
        <w:t>etico</w:t>
      </w:r>
      <w:r w:rsidRPr="00D12F7A">
        <w:rPr>
          <w:spacing w:val="-11"/>
          <w:sz w:val="24"/>
          <w:szCs w:val="24"/>
        </w:rPr>
        <w:t xml:space="preserve"> </w:t>
      </w:r>
      <w:r w:rsidRPr="00D12F7A">
        <w:rPr>
          <w:sz w:val="24"/>
          <w:szCs w:val="24"/>
        </w:rPr>
        <w:t>ed</w:t>
      </w:r>
      <w:r w:rsidRPr="00D12F7A">
        <w:rPr>
          <w:spacing w:val="-14"/>
          <w:sz w:val="24"/>
          <w:szCs w:val="24"/>
        </w:rPr>
        <w:t xml:space="preserve"> </w:t>
      </w:r>
      <w:r w:rsidRPr="00D12F7A">
        <w:rPr>
          <w:sz w:val="24"/>
          <w:szCs w:val="24"/>
        </w:rPr>
        <w:t>inclusivo,</w:t>
      </w:r>
      <w:r w:rsidRPr="00D12F7A">
        <w:rPr>
          <w:spacing w:val="-10"/>
          <w:sz w:val="24"/>
          <w:szCs w:val="24"/>
        </w:rPr>
        <w:t xml:space="preserve"> </w:t>
      </w:r>
      <w:r w:rsidRPr="00D12F7A">
        <w:rPr>
          <w:sz w:val="24"/>
          <w:szCs w:val="24"/>
        </w:rPr>
        <w:t>attraverso</w:t>
      </w:r>
      <w:r w:rsidRPr="00D12F7A">
        <w:rPr>
          <w:spacing w:val="-11"/>
          <w:sz w:val="24"/>
          <w:szCs w:val="24"/>
        </w:rPr>
        <w:t xml:space="preserve"> </w:t>
      </w:r>
      <w:r w:rsidRPr="00D12F7A">
        <w:rPr>
          <w:sz w:val="24"/>
          <w:szCs w:val="24"/>
        </w:rPr>
        <w:t>l’innovazione</w:t>
      </w:r>
      <w:r w:rsidRPr="00D12F7A">
        <w:rPr>
          <w:spacing w:val="-10"/>
          <w:sz w:val="24"/>
          <w:szCs w:val="24"/>
        </w:rPr>
        <w:t xml:space="preserve"> </w:t>
      </w:r>
      <w:r w:rsidRPr="00D12F7A">
        <w:rPr>
          <w:sz w:val="24"/>
          <w:szCs w:val="24"/>
        </w:rPr>
        <w:t>e</w:t>
      </w:r>
      <w:r w:rsidRPr="00D12F7A">
        <w:rPr>
          <w:spacing w:val="-13"/>
          <w:sz w:val="24"/>
          <w:szCs w:val="24"/>
        </w:rPr>
        <w:t xml:space="preserve"> </w:t>
      </w:r>
      <w:r w:rsidRPr="00D12F7A">
        <w:rPr>
          <w:sz w:val="24"/>
          <w:szCs w:val="24"/>
        </w:rPr>
        <w:t>la</w:t>
      </w:r>
      <w:r w:rsidRPr="00D12F7A">
        <w:rPr>
          <w:spacing w:val="-11"/>
          <w:sz w:val="24"/>
          <w:szCs w:val="24"/>
        </w:rPr>
        <w:t xml:space="preserve"> </w:t>
      </w:r>
      <w:r w:rsidRPr="00D12F7A">
        <w:rPr>
          <w:sz w:val="24"/>
          <w:szCs w:val="24"/>
        </w:rPr>
        <w:t>digitalizzazione</w:t>
      </w:r>
      <w:r w:rsidRPr="00D12F7A">
        <w:rPr>
          <w:spacing w:val="-13"/>
          <w:sz w:val="24"/>
          <w:szCs w:val="24"/>
        </w:rPr>
        <w:t xml:space="preserve"> </w:t>
      </w:r>
      <w:r w:rsidRPr="00D12F7A">
        <w:rPr>
          <w:sz w:val="24"/>
          <w:szCs w:val="24"/>
        </w:rPr>
        <w:t>al</w:t>
      </w:r>
      <w:r w:rsidRPr="00D12F7A">
        <w:rPr>
          <w:spacing w:val="-11"/>
          <w:sz w:val="24"/>
          <w:szCs w:val="24"/>
        </w:rPr>
        <w:t xml:space="preserve"> </w:t>
      </w:r>
      <w:r w:rsidRPr="00D12F7A">
        <w:rPr>
          <w:sz w:val="24"/>
          <w:szCs w:val="24"/>
        </w:rPr>
        <w:t>servizio</w:t>
      </w:r>
      <w:r w:rsidRPr="00D12F7A">
        <w:rPr>
          <w:spacing w:val="-13"/>
          <w:sz w:val="24"/>
          <w:szCs w:val="24"/>
        </w:rPr>
        <w:t xml:space="preserve"> </w:t>
      </w:r>
      <w:r w:rsidRPr="00D12F7A">
        <w:rPr>
          <w:sz w:val="24"/>
          <w:szCs w:val="24"/>
        </w:rPr>
        <w:t>delle</w:t>
      </w:r>
      <w:r w:rsidRPr="00D12F7A">
        <w:rPr>
          <w:spacing w:val="-11"/>
          <w:sz w:val="24"/>
          <w:szCs w:val="24"/>
        </w:rPr>
        <w:t xml:space="preserve"> </w:t>
      </w:r>
      <w:r w:rsidRPr="00D12F7A">
        <w:rPr>
          <w:sz w:val="24"/>
          <w:szCs w:val="24"/>
        </w:rPr>
        <w:t>persone, delle</w:t>
      </w:r>
      <w:r w:rsidRPr="00D12F7A">
        <w:rPr>
          <w:spacing w:val="-5"/>
          <w:sz w:val="24"/>
          <w:szCs w:val="24"/>
        </w:rPr>
        <w:t xml:space="preserve"> </w:t>
      </w:r>
      <w:r w:rsidRPr="00D12F7A">
        <w:rPr>
          <w:sz w:val="24"/>
          <w:szCs w:val="24"/>
        </w:rPr>
        <w:t>comunità</w:t>
      </w:r>
      <w:r w:rsidRPr="00D12F7A">
        <w:rPr>
          <w:spacing w:val="-5"/>
          <w:sz w:val="24"/>
          <w:szCs w:val="24"/>
        </w:rPr>
        <w:t xml:space="preserve"> </w:t>
      </w:r>
      <w:r w:rsidRPr="00D12F7A">
        <w:rPr>
          <w:sz w:val="24"/>
          <w:szCs w:val="24"/>
        </w:rPr>
        <w:t>e</w:t>
      </w:r>
      <w:r w:rsidRPr="00D12F7A">
        <w:rPr>
          <w:spacing w:val="-5"/>
          <w:sz w:val="24"/>
          <w:szCs w:val="24"/>
        </w:rPr>
        <w:t xml:space="preserve"> </w:t>
      </w:r>
      <w:r w:rsidRPr="00D12F7A">
        <w:rPr>
          <w:sz w:val="24"/>
          <w:szCs w:val="24"/>
        </w:rPr>
        <w:t>dei</w:t>
      </w:r>
      <w:r w:rsidRPr="00D12F7A">
        <w:rPr>
          <w:spacing w:val="-6"/>
          <w:sz w:val="24"/>
          <w:szCs w:val="24"/>
        </w:rPr>
        <w:t xml:space="preserve"> </w:t>
      </w:r>
      <w:r w:rsidRPr="00D12F7A">
        <w:rPr>
          <w:sz w:val="24"/>
          <w:szCs w:val="24"/>
        </w:rPr>
        <w:t>territori,</w:t>
      </w:r>
      <w:r w:rsidRPr="00D12F7A">
        <w:rPr>
          <w:spacing w:val="-4"/>
          <w:sz w:val="24"/>
          <w:szCs w:val="24"/>
        </w:rPr>
        <w:t xml:space="preserve"> </w:t>
      </w:r>
      <w:r w:rsidRPr="00D12F7A">
        <w:rPr>
          <w:sz w:val="24"/>
          <w:szCs w:val="24"/>
        </w:rPr>
        <w:t>nel</w:t>
      </w:r>
      <w:r w:rsidRPr="00D12F7A">
        <w:rPr>
          <w:spacing w:val="-2"/>
          <w:sz w:val="24"/>
          <w:szCs w:val="24"/>
        </w:rPr>
        <w:t xml:space="preserve"> </w:t>
      </w:r>
      <w:r w:rsidRPr="00D12F7A">
        <w:rPr>
          <w:sz w:val="24"/>
          <w:szCs w:val="24"/>
        </w:rPr>
        <w:t>rispetto</w:t>
      </w:r>
      <w:r w:rsidRPr="00D12F7A">
        <w:rPr>
          <w:spacing w:val="-5"/>
          <w:sz w:val="24"/>
          <w:szCs w:val="24"/>
        </w:rPr>
        <w:t xml:space="preserve"> </w:t>
      </w:r>
      <w:r w:rsidRPr="00D12F7A">
        <w:rPr>
          <w:sz w:val="24"/>
          <w:szCs w:val="24"/>
        </w:rPr>
        <w:t>della</w:t>
      </w:r>
      <w:r w:rsidRPr="00D12F7A">
        <w:rPr>
          <w:spacing w:val="-5"/>
          <w:sz w:val="24"/>
          <w:szCs w:val="24"/>
        </w:rPr>
        <w:t xml:space="preserve"> </w:t>
      </w:r>
      <w:r w:rsidRPr="00D12F7A">
        <w:rPr>
          <w:sz w:val="24"/>
          <w:szCs w:val="24"/>
        </w:rPr>
        <w:t>sostenibilità</w:t>
      </w:r>
      <w:r w:rsidRPr="00D12F7A">
        <w:rPr>
          <w:spacing w:val="-5"/>
          <w:sz w:val="24"/>
          <w:szCs w:val="24"/>
        </w:rPr>
        <w:t xml:space="preserve"> </w:t>
      </w:r>
      <w:r w:rsidRPr="00D12F7A">
        <w:rPr>
          <w:sz w:val="24"/>
          <w:szCs w:val="24"/>
        </w:rPr>
        <w:t>ambientale.</w:t>
      </w:r>
      <w:r w:rsidRPr="00D12F7A">
        <w:rPr>
          <w:spacing w:val="-4"/>
          <w:sz w:val="24"/>
          <w:szCs w:val="24"/>
        </w:rPr>
        <w:t xml:space="preserve"> </w:t>
      </w:r>
      <w:r w:rsidRPr="00D12F7A">
        <w:rPr>
          <w:sz w:val="24"/>
          <w:szCs w:val="24"/>
        </w:rPr>
        <w:t>Tra</w:t>
      </w:r>
      <w:r w:rsidRPr="00D12F7A">
        <w:rPr>
          <w:spacing w:val="-4"/>
          <w:sz w:val="24"/>
          <w:szCs w:val="24"/>
        </w:rPr>
        <w:t xml:space="preserve"> </w:t>
      </w:r>
      <w:r w:rsidRPr="00D12F7A">
        <w:rPr>
          <w:sz w:val="24"/>
          <w:szCs w:val="24"/>
        </w:rPr>
        <w:t>i</w:t>
      </w:r>
      <w:r w:rsidRPr="00D12F7A">
        <w:rPr>
          <w:spacing w:val="-7"/>
          <w:sz w:val="24"/>
          <w:szCs w:val="24"/>
        </w:rPr>
        <w:t xml:space="preserve"> </w:t>
      </w:r>
      <w:r w:rsidRPr="00D12F7A">
        <w:rPr>
          <w:sz w:val="24"/>
          <w:szCs w:val="24"/>
        </w:rPr>
        <w:t>principi</w:t>
      </w:r>
      <w:r w:rsidRPr="00D12F7A">
        <w:rPr>
          <w:spacing w:val="-6"/>
          <w:sz w:val="24"/>
          <w:szCs w:val="24"/>
        </w:rPr>
        <w:t xml:space="preserve"> </w:t>
      </w:r>
      <w:r w:rsidRPr="00D12F7A">
        <w:rPr>
          <w:sz w:val="24"/>
          <w:szCs w:val="24"/>
        </w:rPr>
        <w:t>guida</w:t>
      </w:r>
      <w:r w:rsidRPr="00D12F7A">
        <w:rPr>
          <w:spacing w:val="-5"/>
          <w:sz w:val="24"/>
          <w:szCs w:val="24"/>
        </w:rPr>
        <w:t xml:space="preserve"> </w:t>
      </w:r>
      <w:r w:rsidRPr="00D12F7A">
        <w:rPr>
          <w:sz w:val="24"/>
          <w:szCs w:val="24"/>
        </w:rPr>
        <w:t>contenuti nel Piano assume particolare rilevanza quello definito come Servizi inclusivi e accessibili, ove si richiede che le pubbliche amministrazioni progettino servizi pubblici digitali inclusivi e che vengano incontro alle diverse esigenze delle persone e dei singoli</w:t>
      </w:r>
      <w:r w:rsidRPr="00D12F7A">
        <w:rPr>
          <w:spacing w:val="-6"/>
          <w:sz w:val="24"/>
          <w:szCs w:val="24"/>
        </w:rPr>
        <w:t xml:space="preserve"> </w:t>
      </w:r>
      <w:r w:rsidRPr="00D12F7A">
        <w:rPr>
          <w:sz w:val="24"/>
          <w:szCs w:val="24"/>
        </w:rPr>
        <w:t>territori.</w:t>
      </w:r>
    </w:p>
    <w:p w:rsidR="005F6754" w:rsidRPr="00413325" w:rsidRDefault="005F6754" w:rsidP="00D12F7A">
      <w:pPr>
        <w:pStyle w:val="Corpotesto"/>
        <w:spacing w:line="360" w:lineRule="auto"/>
        <w:ind w:right="448"/>
        <w:jc w:val="both"/>
        <w:rPr>
          <w:sz w:val="24"/>
          <w:szCs w:val="24"/>
        </w:rPr>
      </w:pPr>
      <w:r w:rsidRPr="00413325">
        <w:rPr>
          <w:sz w:val="24"/>
          <w:szCs w:val="24"/>
        </w:rPr>
        <w:t xml:space="preserve">Il Comune di </w:t>
      </w:r>
      <w:r w:rsidR="006038E9">
        <w:rPr>
          <w:sz w:val="24"/>
          <w:szCs w:val="24"/>
        </w:rPr>
        <w:t>Treiso</w:t>
      </w:r>
      <w:r w:rsidRPr="00413325">
        <w:rPr>
          <w:sz w:val="24"/>
          <w:szCs w:val="24"/>
        </w:rPr>
        <w:t xml:space="preserve"> ha </w:t>
      </w:r>
      <w:r w:rsidR="00D74F49" w:rsidRPr="00413325">
        <w:rPr>
          <w:sz w:val="24"/>
          <w:szCs w:val="24"/>
        </w:rPr>
        <w:t xml:space="preserve">intenzione di </w:t>
      </w:r>
      <w:r w:rsidRPr="00413325">
        <w:rPr>
          <w:sz w:val="24"/>
          <w:szCs w:val="24"/>
        </w:rPr>
        <w:t>progetta</w:t>
      </w:r>
      <w:r w:rsidR="00D74F49" w:rsidRPr="00413325">
        <w:rPr>
          <w:sz w:val="24"/>
          <w:szCs w:val="24"/>
        </w:rPr>
        <w:t>re</w:t>
      </w:r>
      <w:r w:rsidRPr="00413325">
        <w:rPr>
          <w:sz w:val="24"/>
          <w:szCs w:val="24"/>
        </w:rPr>
        <w:t xml:space="preserve"> il proprio sito web istituzionale ed i servizi online erogati tramite lo stesso in un’ottica di maggiore accessibilità ed inclusività, con l’obiettivo</w:t>
      </w:r>
      <w:r w:rsidRPr="00413325">
        <w:rPr>
          <w:spacing w:val="-18"/>
          <w:sz w:val="24"/>
          <w:szCs w:val="24"/>
        </w:rPr>
        <w:t xml:space="preserve"> </w:t>
      </w:r>
      <w:r w:rsidRPr="00413325">
        <w:rPr>
          <w:sz w:val="24"/>
          <w:szCs w:val="24"/>
        </w:rPr>
        <w:t>di</w:t>
      </w:r>
      <w:r w:rsidRPr="00413325">
        <w:rPr>
          <w:spacing w:val="-18"/>
          <w:sz w:val="24"/>
          <w:szCs w:val="24"/>
        </w:rPr>
        <w:t xml:space="preserve"> </w:t>
      </w:r>
      <w:r w:rsidRPr="00413325">
        <w:rPr>
          <w:sz w:val="24"/>
          <w:szCs w:val="24"/>
        </w:rPr>
        <w:t>una</w:t>
      </w:r>
      <w:r w:rsidRPr="00413325">
        <w:rPr>
          <w:spacing w:val="-18"/>
          <w:sz w:val="24"/>
          <w:szCs w:val="24"/>
        </w:rPr>
        <w:t xml:space="preserve"> </w:t>
      </w:r>
      <w:r w:rsidRPr="00413325">
        <w:rPr>
          <w:sz w:val="24"/>
          <w:szCs w:val="24"/>
        </w:rPr>
        <w:t>elevata</w:t>
      </w:r>
      <w:r w:rsidRPr="00413325">
        <w:rPr>
          <w:spacing w:val="-20"/>
          <w:sz w:val="24"/>
          <w:szCs w:val="24"/>
        </w:rPr>
        <w:t xml:space="preserve"> </w:t>
      </w:r>
      <w:r w:rsidRPr="00413325">
        <w:rPr>
          <w:sz w:val="24"/>
          <w:szCs w:val="24"/>
        </w:rPr>
        <w:t>rispondenza</w:t>
      </w:r>
      <w:r w:rsidRPr="00413325">
        <w:rPr>
          <w:spacing w:val="-17"/>
          <w:sz w:val="24"/>
          <w:szCs w:val="24"/>
        </w:rPr>
        <w:t xml:space="preserve"> </w:t>
      </w:r>
      <w:r w:rsidRPr="00413325">
        <w:rPr>
          <w:sz w:val="24"/>
          <w:szCs w:val="24"/>
        </w:rPr>
        <w:t>alle</w:t>
      </w:r>
      <w:r w:rsidRPr="00413325">
        <w:rPr>
          <w:spacing w:val="-18"/>
          <w:sz w:val="24"/>
          <w:szCs w:val="24"/>
        </w:rPr>
        <w:t xml:space="preserve"> </w:t>
      </w:r>
      <w:r w:rsidRPr="00413325">
        <w:rPr>
          <w:sz w:val="24"/>
          <w:szCs w:val="24"/>
        </w:rPr>
        <w:t>specifiche</w:t>
      </w:r>
      <w:r w:rsidRPr="00413325">
        <w:rPr>
          <w:spacing w:val="-15"/>
          <w:sz w:val="24"/>
          <w:szCs w:val="24"/>
        </w:rPr>
        <w:t xml:space="preserve"> </w:t>
      </w:r>
      <w:r w:rsidRPr="00413325">
        <w:rPr>
          <w:sz w:val="24"/>
          <w:szCs w:val="24"/>
        </w:rPr>
        <w:t>tecniche</w:t>
      </w:r>
      <w:r w:rsidRPr="00413325">
        <w:rPr>
          <w:spacing w:val="-18"/>
          <w:sz w:val="24"/>
          <w:szCs w:val="24"/>
        </w:rPr>
        <w:t xml:space="preserve"> </w:t>
      </w:r>
      <w:r w:rsidRPr="00413325">
        <w:rPr>
          <w:sz w:val="24"/>
          <w:szCs w:val="24"/>
        </w:rPr>
        <w:t>e</w:t>
      </w:r>
      <w:r w:rsidRPr="00413325">
        <w:rPr>
          <w:spacing w:val="-17"/>
          <w:sz w:val="24"/>
          <w:szCs w:val="24"/>
        </w:rPr>
        <w:t xml:space="preserve"> </w:t>
      </w:r>
      <w:r w:rsidRPr="00413325">
        <w:rPr>
          <w:sz w:val="24"/>
          <w:szCs w:val="24"/>
        </w:rPr>
        <w:t>alle</w:t>
      </w:r>
      <w:r w:rsidRPr="00413325">
        <w:rPr>
          <w:spacing w:val="-18"/>
          <w:sz w:val="24"/>
          <w:szCs w:val="24"/>
        </w:rPr>
        <w:t xml:space="preserve"> </w:t>
      </w:r>
      <w:r w:rsidRPr="00413325">
        <w:rPr>
          <w:sz w:val="24"/>
          <w:szCs w:val="24"/>
        </w:rPr>
        <w:t>raccomandazioni</w:t>
      </w:r>
      <w:r w:rsidRPr="00413325">
        <w:rPr>
          <w:spacing w:val="-17"/>
          <w:sz w:val="24"/>
          <w:szCs w:val="24"/>
        </w:rPr>
        <w:t xml:space="preserve"> </w:t>
      </w:r>
      <w:r w:rsidRPr="00413325">
        <w:rPr>
          <w:sz w:val="24"/>
          <w:szCs w:val="24"/>
        </w:rPr>
        <w:t>contenute</w:t>
      </w:r>
      <w:r w:rsidRPr="00413325">
        <w:rPr>
          <w:spacing w:val="-17"/>
          <w:sz w:val="24"/>
          <w:szCs w:val="24"/>
        </w:rPr>
        <w:t xml:space="preserve"> </w:t>
      </w:r>
      <w:r w:rsidRPr="00413325">
        <w:rPr>
          <w:sz w:val="24"/>
          <w:szCs w:val="24"/>
        </w:rPr>
        <w:t>nelle linee guida WCAG 2.1 (Web Content Accessibility</w:t>
      </w:r>
      <w:r w:rsidRPr="00413325">
        <w:rPr>
          <w:spacing w:val="5"/>
          <w:sz w:val="24"/>
          <w:szCs w:val="24"/>
        </w:rPr>
        <w:t xml:space="preserve"> </w:t>
      </w:r>
      <w:r w:rsidRPr="00413325">
        <w:rPr>
          <w:sz w:val="24"/>
          <w:szCs w:val="24"/>
        </w:rPr>
        <w:t>Guidelines).</w:t>
      </w:r>
    </w:p>
    <w:p w:rsidR="004D1A6D" w:rsidRDefault="004D1A6D" w:rsidP="00D12F7A">
      <w:pPr>
        <w:spacing w:after="0" w:line="360" w:lineRule="auto"/>
        <w:jc w:val="both"/>
        <w:rPr>
          <w:rFonts w:ascii="Arial" w:hAnsi="Arial" w:cs="Arial"/>
          <w:sz w:val="24"/>
          <w:szCs w:val="24"/>
        </w:rPr>
      </w:pPr>
    </w:p>
    <w:p w:rsidR="00970840" w:rsidRPr="00D12F7A" w:rsidRDefault="00970840" w:rsidP="00487113">
      <w:pPr>
        <w:widowControl w:val="0"/>
        <w:autoSpaceDE w:val="0"/>
        <w:autoSpaceDN w:val="0"/>
        <w:spacing w:after="0" w:line="360" w:lineRule="auto"/>
        <w:jc w:val="both"/>
        <w:rPr>
          <w:rFonts w:ascii="Arial" w:eastAsia="Arial" w:hAnsi="Arial" w:cs="Arial"/>
          <w:b/>
          <w:bCs/>
          <w:caps/>
          <w:sz w:val="24"/>
          <w:szCs w:val="24"/>
          <w:lang w:eastAsia="it-IT" w:bidi="it-IT"/>
        </w:rPr>
      </w:pPr>
      <w:r w:rsidRPr="00D12F7A">
        <w:rPr>
          <w:rFonts w:ascii="Arial" w:eastAsia="Arial" w:hAnsi="Arial" w:cs="Arial"/>
          <w:b/>
          <w:bCs/>
          <w:sz w:val="24"/>
          <w:szCs w:val="24"/>
          <w:lang w:eastAsia="it-IT" w:bidi="it-IT"/>
        </w:rPr>
        <w:t xml:space="preserve">2.2 </w:t>
      </w:r>
      <w:r w:rsidRPr="00D12F7A">
        <w:rPr>
          <w:rFonts w:ascii="Arial" w:eastAsia="Arial" w:hAnsi="Arial" w:cs="Arial"/>
          <w:b/>
          <w:bCs/>
          <w:caps/>
          <w:sz w:val="24"/>
          <w:szCs w:val="24"/>
          <w:lang w:eastAsia="it-IT" w:bidi="it-IT"/>
        </w:rPr>
        <w:t>Performance</w:t>
      </w:r>
    </w:p>
    <w:p w:rsidR="004C2CEE" w:rsidRPr="00D12F7A" w:rsidRDefault="004C2CEE" w:rsidP="00487113">
      <w:pPr>
        <w:widowControl w:val="0"/>
        <w:autoSpaceDE w:val="0"/>
        <w:autoSpaceDN w:val="0"/>
        <w:spacing w:after="0" w:line="360" w:lineRule="auto"/>
        <w:jc w:val="both"/>
        <w:rPr>
          <w:rFonts w:ascii="Arial" w:eastAsia="Arial" w:hAnsi="Arial" w:cs="Arial"/>
          <w:b/>
          <w:bCs/>
          <w:sz w:val="24"/>
          <w:szCs w:val="24"/>
          <w:lang w:eastAsia="it-IT" w:bidi="it-IT"/>
        </w:rPr>
      </w:pPr>
      <w:r w:rsidRPr="00D12F7A">
        <w:rPr>
          <w:rFonts w:ascii="Arial" w:eastAsia="Arial" w:hAnsi="Arial" w:cs="Arial"/>
          <w:b/>
          <w:bCs/>
          <w:sz w:val="24"/>
          <w:szCs w:val="24"/>
          <w:lang w:eastAsia="it-IT" w:bidi="it-IT"/>
        </w:rPr>
        <w:t>Introduzione</w:t>
      </w:r>
    </w:p>
    <w:p w:rsidR="0047284D" w:rsidRPr="00D12F7A" w:rsidRDefault="00C83570" w:rsidP="00487113">
      <w:pPr>
        <w:widowControl w:val="0"/>
        <w:autoSpaceDE w:val="0"/>
        <w:autoSpaceDN w:val="0"/>
        <w:spacing w:after="0" w:line="360" w:lineRule="auto"/>
        <w:jc w:val="both"/>
        <w:rPr>
          <w:rFonts w:ascii="Arial" w:eastAsia="Times New Roman" w:hAnsi="Arial" w:cs="Arial"/>
          <w:color w:val="202124"/>
          <w:sz w:val="24"/>
          <w:szCs w:val="24"/>
          <w:lang w:eastAsia="it-IT"/>
        </w:rPr>
      </w:pPr>
      <w:r w:rsidRPr="00C83570">
        <w:rPr>
          <w:rFonts w:ascii="Arial" w:eastAsia="Arial" w:hAnsi="Arial" w:cs="Arial"/>
          <w:sz w:val="24"/>
          <w:szCs w:val="24"/>
          <w:lang w:eastAsia="it-IT" w:bidi="it-IT"/>
        </w:rPr>
        <w:t>II ciclo di gestione della performance, di cui all’art. 4 del D.</w:t>
      </w:r>
      <w:r w:rsidR="00A03651">
        <w:rPr>
          <w:rFonts w:ascii="Arial" w:eastAsia="Arial" w:hAnsi="Arial" w:cs="Arial"/>
          <w:sz w:val="24"/>
          <w:szCs w:val="24"/>
          <w:lang w:eastAsia="it-IT" w:bidi="it-IT"/>
        </w:rPr>
        <w:t xml:space="preserve"> </w:t>
      </w:r>
      <w:r w:rsidRPr="00C83570">
        <w:rPr>
          <w:rFonts w:ascii="Arial" w:eastAsia="Arial" w:hAnsi="Arial" w:cs="Arial"/>
          <w:sz w:val="24"/>
          <w:szCs w:val="24"/>
          <w:lang w:eastAsia="it-IT" w:bidi="it-IT"/>
        </w:rPr>
        <w:t xml:space="preserve">Lgs. 150/2009 si sviluppa attraverso un complessivo sistema integrato di programmazione e controllo, tramite il quale sono definiti gli obiettivi (strategici, operativi, di gestione e anticorruzione), le risorse necessarie al loro raggiungimento e le relative responsabilità, per ciascun Centro di </w:t>
      </w:r>
      <w:r w:rsidRPr="00C83570">
        <w:rPr>
          <w:rFonts w:ascii="Arial" w:eastAsia="Arial" w:hAnsi="Arial" w:cs="Arial"/>
          <w:sz w:val="24"/>
          <w:szCs w:val="24"/>
          <w:lang w:eastAsia="it-IT" w:bidi="it-IT"/>
        </w:rPr>
        <w:lastRenderedPageBreak/>
        <w:t xml:space="preserve">Responsabilità, sulla base delle previsioni contenute nel vigente Sistema di misurazione e valutazione della performance </w:t>
      </w:r>
    </w:p>
    <w:p w:rsidR="00BA2848" w:rsidRPr="00D12F7A" w:rsidRDefault="00BA2848" w:rsidP="00487113">
      <w:pPr>
        <w:spacing w:after="0" w:line="360" w:lineRule="auto"/>
        <w:jc w:val="both"/>
        <w:rPr>
          <w:rFonts w:ascii="Arial" w:eastAsia="Times New Roman" w:hAnsi="Arial" w:cs="Arial"/>
          <w:b/>
          <w:sz w:val="24"/>
          <w:szCs w:val="24"/>
          <w:lang w:eastAsia="it-IT"/>
        </w:rPr>
      </w:pPr>
    </w:p>
    <w:p w:rsidR="00BA2848" w:rsidRPr="004D1045" w:rsidRDefault="00BA2848" w:rsidP="00487113">
      <w:pPr>
        <w:spacing w:after="0" w:line="360" w:lineRule="auto"/>
        <w:jc w:val="both"/>
        <w:rPr>
          <w:rFonts w:ascii="Arial" w:eastAsia="Times New Roman" w:hAnsi="Arial" w:cs="Arial"/>
          <w:b/>
          <w:sz w:val="24"/>
          <w:szCs w:val="24"/>
          <w:lang w:eastAsia="it-IT"/>
        </w:rPr>
      </w:pPr>
      <w:r w:rsidRPr="004D1045">
        <w:rPr>
          <w:rFonts w:ascii="Arial" w:eastAsia="Times New Roman" w:hAnsi="Arial" w:cs="Arial"/>
          <w:b/>
          <w:sz w:val="24"/>
          <w:szCs w:val="24"/>
          <w:lang w:eastAsia="it-IT"/>
        </w:rPr>
        <w:t>IL PROCESSO DI PIANIFICAZIONE E GESTIONE</w:t>
      </w:r>
    </w:p>
    <w:p w:rsidR="00BA2848" w:rsidRPr="004D1045" w:rsidRDefault="00BA2848" w:rsidP="00487113">
      <w:pPr>
        <w:spacing w:after="0" w:line="360" w:lineRule="auto"/>
        <w:jc w:val="both"/>
        <w:rPr>
          <w:rFonts w:ascii="Arial" w:eastAsia="Times New Roman" w:hAnsi="Arial" w:cs="Arial"/>
          <w:sz w:val="24"/>
          <w:szCs w:val="24"/>
          <w:lang w:eastAsia="it-IT"/>
        </w:rPr>
      </w:pPr>
      <w:r w:rsidRPr="004D1045">
        <w:rPr>
          <w:rFonts w:ascii="Arial" w:eastAsia="Times New Roman" w:hAnsi="Arial" w:cs="Arial"/>
          <w:sz w:val="24"/>
          <w:szCs w:val="24"/>
          <w:lang w:eastAsia="it-IT"/>
        </w:rPr>
        <w:t xml:space="preserve">L’insieme dei documenti di programmazione soddisfano, nel loro complesso, i principi sopra accennati e concorrono a costituire il piano della performance come strumento del ciclo della performance del comune di </w:t>
      </w:r>
      <w:r w:rsidR="00FA371B">
        <w:rPr>
          <w:rFonts w:ascii="Arial" w:eastAsia="Times New Roman" w:hAnsi="Arial" w:cs="Arial"/>
          <w:sz w:val="24"/>
          <w:szCs w:val="24"/>
          <w:lang w:eastAsia="it-IT"/>
        </w:rPr>
        <w:t>Treiso</w:t>
      </w:r>
      <w:r w:rsidRPr="004D1045">
        <w:rPr>
          <w:rFonts w:ascii="Arial" w:eastAsia="Times New Roman" w:hAnsi="Arial" w:cs="Arial"/>
          <w:sz w:val="24"/>
          <w:szCs w:val="24"/>
          <w:lang w:eastAsia="it-IT"/>
        </w:rPr>
        <w:t>.</w:t>
      </w:r>
    </w:p>
    <w:p w:rsidR="00BA2848" w:rsidRPr="004D1045" w:rsidRDefault="00BA2848" w:rsidP="00487113">
      <w:pPr>
        <w:spacing w:after="0" w:line="360" w:lineRule="auto"/>
        <w:jc w:val="both"/>
        <w:rPr>
          <w:rFonts w:ascii="Arial" w:eastAsia="Times New Roman" w:hAnsi="Arial" w:cs="Arial"/>
          <w:sz w:val="24"/>
          <w:szCs w:val="24"/>
          <w:lang w:eastAsia="it-IT"/>
        </w:rPr>
      </w:pPr>
      <w:r w:rsidRPr="004D1045">
        <w:rPr>
          <w:rFonts w:ascii="Arial" w:eastAsia="Times New Roman" w:hAnsi="Arial" w:cs="Arial"/>
          <w:sz w:val="24"/>
          <w:szCs w:val="24"/>
          <w:lang w:eastAsia="it-IT"/>
        </w:rPr>
        <w:t>La metodologia operativa adottata risulta adeguata ai principi indicati dal D. Lgs. 150/2009, in attuazione della legge 15/2009.</w:t>
      </w:r>
    </w:p>
    <w:p w:rsidR="00BA2848" w:rsidRPr="004D1045" w:rsidRDefault="00BA2848" w:rsidP="00487113">
      <w:pPr>
        <w:autoSpaceDE w:val="0"/>
        <w:autoSpaceDN w:val="0"/>
        <w:adjustRightInd w:val="0"/>
        <w:spacing w:after="0" w:line="360" w:lineRule="auto"/>
        <w:jc w:val="both"/>
        <w:rPr>
          <w:rFonts w:ascii="Arial" w:eastAsia="Times New Roman" w:hAnsi="Arial" w:cs="Arial"/>
          <w:color w:val="000000"/>
          <w:sz w:val="24"/>
          <w:szCs w:val="24"/>
          <w:lang w:eastAsia="it-IT"/>
        </w:rPr>
      </w:pPr>
      <w:r w:rsidRPr="004D1045">
        <w:rPr>
          <w:rFonts w:ascii="Arial" w:eastAsia="Times New Roman" w:hAnsi="Arial" w:cs="Arial"/>
          <w:color w:val="000000"/>
          <w:sz w:val="24"/>
          <w:szCs w:val="24"/>
          <w:lang w:eastAsia="it-IT"/>
        </w:rPr>
        <w:t xml:space="preserve">Il percorso adottato per l’individuazione degli obiettivi individuati nel piano performance ha seguito il seguente schema: </w:t>
      </w:r>
    </w:p>
    <w:p w:rsidR="00BA2848" w:rsidRPr="004D1045" w:rsidRDefault="00BA2848" w:rsidP="00487113">
      <w:pPr>
        <w:numPr>
          <w:ilvl w:val="0"/>
          <w:numId w:val="4"/>
        </w:numPr>
        <w:autoSpaceDE w:val="0"/>
        <w:autoSpaceDN w:val="0"/>
        <w:adjustRightInd w:val="0"/>
        <w:spacing w:after="0" w:line="360" w:lineRule="auto"/>
        <w:contextualSpacing/>
        <w:jc w:val="both"/>
        <w:rPr>
          <w:rFonts w:ascii="Arial" w:eastAsia="Calibri" w:hAnsi="Arial" w:cs="Arial"/>
          <w:color w:val="000000"/>
          <w:sz w:val="24"/>
          <w:szCs w:val="24"/>
        </w:rPr>
      </w:pPr>
      <w:r w:rsidRPr="004D1045">
        <w:rPr>
          <w:rFonts w:ascii="Arial" w:eastAsia="Calibri" w:hAnsi="Arial" w:cs="Arial"/>
          <w:color w:val="000000"/>
          <w:sz w:val="24"/>
          <w:szCs w:val="24"/>
        </w:rPr>
        <w:t xml:space="preserve">individuazione di obiettivi strategici correlati e funzionali al programma dell’amministrazione comunale ed alla sua attività istituzionale e gestionale; </w:t>
      </w:r>
    </w:p>
    <w:p w:rsidR="00BA2848" w:rsidRPr="004D1045" w:rsidRDefault="00BA2848" w:rsidP="00487113">
      <w:pPr>
        <w:numPr>
          <w:ilvl w:val="0"/>
          <w:numId w:val="4"/>
        </w:numPr>
        <w:autoSpaceDE w:val="0"/>
        <w:autoSpaceDN w:val="0"/>
        <w:adjustRightInd w:val="0"/>
        <w:spacing w:after="0" w:line="360" w:lineRule="auto"/>
        <w:contextualSpacing/>
        <w:jc w:val="both"/>
        <w:rPr>
          <w:rFonts w:ascii="Arial" w:eastAsia="Calibri" w:hAnsi="Arial" w:cs="Arial"/>
          <w:color w:val="000000"/>
          <w:sz w:val="24"/>
          <w:szCs w:val="24"/>
        </w:rPr>
      </w:pPr>
      <w:r w:rsidRPr="004D1045">
        <w:rPr>
          <w:rFonts w:ascii="Arial" w:eastAsia="Calibri" w:hAnsi="Arial" w:cs="Arial"/>
          <w:color w:val="000000"/>
          <w:sz w:val="24"/>
          <w:szCs w:val="24"/>
        </w:rPr>
        <w:t xml:space="preserve">declinazione degli obiettivi strategici in obiettivi operativi/azioni/attività in applicazione di quanto previsto all’art. 5 del D. Lgs 150/2009; </w:t>
      </w:r>
    </w:p>
    <w:p w:rsidR="00BA2848" w:rsidRPr="004D1045" w:rsidRDefault="00BA2848" w:rsidP="00487113">
      <w:pPr>
        <w:numPr>
          <w:ilvl w:val="0"/>
          <w:numId w:val="4"/>
        </w:numPr>
        <w:autoSpaceDE w:val="0"/>
        <w:autoSpaceDN w:val="0"/>
        <w:adjustRightInd w:val="0"/>
        <w:spacing w:after="0" w:line="360" w:lineRule="auto"/>
        <w:contextualSpacing/>
        <w:jc w:val="both"/>
        <w:rPr>
          <w:rFonts w:ascii="Arial" w:eastAsia="Calibri" w:hAnsi="Arial" w:cs="Arial"/>
          <w:color w:val="000000"/>
          <w:sz w:val="24"/>
          <w:szCs w:val="24"/>
        </w:rPr>
      </w:pPr>
      <w:r w:rsidRPr="004D1045">
        <w:rPr>
          <w:rFonts w:ascii="Arial" w:eastAsia="Calibri" w:hAnsi="Arial" w:cs="Arial"/>
          <w:color w:val="000000"/>
          <w:sz w:val="24"/>
          <w:szCs w:val="24"/>
        </w:rPr>
        <w:t xml:space="preserve">suddivisione, ove possibile, in passaggi analitici collegati a specifici indicatori, strumentali alla valutazione degli obiettivi ed alla verifica del grado di misurazione e raggiungimento delle finalità attese. </w:t>
      </w:r>
    </w:p>
    <w:p w:rsidR="00BA2848" w:rsidRPr="004D1045" w:rsidRDefault="00BA2848" w:rsidP="00487113">
      <w:pPr>
        <w:autoSpaceDE w:val="0"/>
        <w:autoSpaceDN w:val="0"/>
        <w:adjustRightInd w:val="0"/>
        <w:spacing w:after="0" w:line="360" w:lineRule="auto"/>
        <w:jc w:val="both"/>
        <w:rPr>
          <w:rFonts w:ascii="Arial" w:eastAsia="Calibri" w:hAnsi="Arial" w:cs="Arial"/>
          <w:color w:val="000000"/>
          <w:sz w:val="24"/>
          <w:szCs w:val="24"/>
        </w:rPr>
      </w:pPr>
      <w:r w:rsidRPr="004D1045">
        <w:rPr>
          <w:rFonts w:ascii="Arial" w:eastAsia="Calibri" w:hAnsi="Arial" w:cs="Arial"/>
          <w:color w:val="000000"/>
          <w:sz w:val="24"/>
          <w:szCs w:val="24"/>
        </w:rPr>
        <w:t>Pertanto gli obiettivi ai fini della valutazione della performance organizzativa generale dell’Ente ed individuale, assegnati ai suddetti responsabili sono definiti in coerenza con il bilancio di previsione e con il documento unico di programmazione</w:t>
      </w:r>
      <w:r w:rsidR="00834D82">
        <w:rPr>
          <w:rFonts w:ascii="Arial" w:eastAsia="Calibri" w:hAnsi="Arial" w:cs="Arial"/>
          <w:color w:val="000000"/>
          <w:sz w:val="24"/>
          <w:szCs w:val="24"/>
        </w:rPr>
        <w:t xml:space="preserve"> semplificato</w:t>
      </w:r>
      <w:r w:rsidRPr="004D1045">
        <w:rPr>
          <w:rFonts w:ascii="Arial" w:eastAsia="Calibri" w:hAnsi="Arial" w:cs="Arial"/>
          <w:color w:val="000000"/>
          <w:sz w:val="24"/>
          <w:szCs w:val="24"/>
        </w:rPr>
        <w:t xml:space="preserve"> (D.U.P.</w:t>
      </w:r>
      <w:r w:rsidR="00834D82">
        <w:rPr>
          <w:rFonts w:ascii="Arial" w:eastAsia="Calibri" w:hAnsi="Arial" w:cs="Arial"/>
          <w:color w:val="000000"/>
          <w:sz w:val="24"/>
          <w:szCs w:val="24"/>
        </w:rPr>
        <w:t>S</w:t>
      </w:r>
      <w:r w:rsidRPr="004D1045">
        <w:rPr>
          <w:rFonts w:ascii="Arial" w:eastAsia="Calibri" w:hAnsi="Arial" w:cs="Arial"/>
          <w:color w:val="000000"/>
          <w:sz w:val="24"/>
          <w:szCs w:val="24"/>
        </w:rPr>
        <w:t>) ed il loro conseguimento costituisce condizione per l’erogazione dei premi di risultato e degli incentivi previsti dalla contrattazione integrativa.</w:t>
      </w:r>
    </w:p>
    <w:p w:rsidR="00BA2848" w:rsidRPr="004D1045" w:rsidRDefault="00BA2848" w:rsidP="00487113">
      <w:pPr>
        <w:spacing w:after="0" w:line="360" w:lineRule="auto"/>
        <w:jc w:val="both"/>
        <w:rPr>
          <w:rFonts w:ascii="Arial" w:eastAsia="Times New Roman" w:hAnsi="Arial" w:cs="Arial"/>
          <w:sz w:val="24"/>
          <w:szCs w:val="24"/>
          <w:lang w:eastAsia="it-IT"/>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7"/>
        <w:gridCol w:w="2032"/>
        <w:gridCol w:w="823"/>
        <w:gridCol w:w="211"/>
        <w:gridCol w:w="1097"/>
        <w:gridCol w:w="369"/>
        <w:gridCol w:w="1575"/>
      </w:tblGrid>
      <w:tr w:rsidR="003A362B" w:rsidRPr="00D12F7A" w:rsidTr="004D1A6D">
        <w:trPr>
          <w:trHeight w:hRule="exact" w:val="1349"/>
        </w:trPr>
        <w:tc>
          <w:tcPr>
            <w:tcW w:w="3397" w:type="dxa"/>
            <w:tcMar>
              <w:top w:w="0" w:type="dxa"/>
              <w:left w:w="0" w:type="dxa"/>
              <w:bottom w:w="0" w:type="dxa"/>
              <w:right w:w="0" w:type="dxa"/>
            </w:tcMar>
            <w:hideMark/>
          </w:tcPr>
          <w:p w:rsidR="00BA2848" w:rsidRPr="004D1045" w:rsidRDefault="00BA2848" w:rsidP="004D1A6D">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 xml:space="preserve">Documento Unico di Programmazione </w:t>
            </w:r>
            <w:r w:rsidR="00834D82">
              <w:rPr>
                <w:rFonts w:ascii="Arial" w:eastAsia="Times New Roman" w:hAnsi="Arial" w:cs="Arial"/>
                <w:sz w:val="24"/>
                <w:szCs w:val="24"/>
                <w:lang w:eastAsia="it-IT"/>
              </w:rPr>
              <w:t xml:space="preserve"> Semplificato </w:t>
            </w:r>
            <w:r w:rsidRPr="004D1045">
              <w:rPr>
                <w:rFonts w:ascii="Arial" w:eastAsia="Times New Roman" w:hAnsi="Arial" w:cs="Arial"/>
                <w:sz w:val="24"/>
                <w:szCs w:val="24"/>
                <w:lang w:eastAsia="it-IT"/>
              </w:rPr>
              <w:t xml:space="preserve"> (D.U.P.</w:t>
            </w:r>
            <w:r w:rsidR="00834D82">
              <w:rPr>
                <w:rFonts w:ascii="Arial" w:eastAsia="Times New Roman" w:hAnsi="Arial" w:cs="Arial"/>
                <w:sz w:val="24"/>
                <w:szCs w:val="24"/>
                <w:lang w:eastAsia="it-IT"/>
              </w:rPr>
              <w:t>S.</w:t>
            </w:r>
            <w:r w:rsidRPr="004D1045">
              <w:rPr>
                <w:rFonts w:ascii="Arial" w:eastAsia="Times New Roman" w:hAnsi="Arial" w:cs="Arial"/>
                <w:sz w:val="24"/>
                <w:szCs w:val="24"/>
                <w:lang w:eastAsia="it-IT"/>
              </w:rPr>
              <w:t>)</w:t>
            </w:r>
          </w:p>
        </w:tc>
        <w:tc>
          <w:tcPr>
            <w:tcW w:w="2032"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 xml:space="preserve">Approvato con    </w:t>
            </w:r>
          </w:p>
          <w:p w:rsidR="00BA2848" w:rsidRPr="004D1045" w:rsidRDefault="00BA2848" w:rsidP="00487113">
            <w:pPr>
              <w:spacing w:after="0" w:line="360" w:lineRule="auto"/>
              <w:rPr>
                <w:rFonts w:ascii="Arial" w:eastAsia="Times New Roman" w:hAnsi="Arial" w:cs="Arial"/>
                <w:sz w:val="24"/>
                <w:szCs w:val="24"/>
                <w:lang w:eastAsia="it-IT"/>
              </w:rPr>
            </w:pPr>
          </w:p>
          <w:p w:rsidR="00BA2848" w:rsidRPr="004D1045" w:rsidRDefault="00BA2848" w:rsidP="00487113">
            <w:pPr>
              <w:spacing w:after="0" w:line="360" w:lineRule="auto"/>
              <w:jc w:val="center"/>
              <w:rPr>
                <w:rFonts w:ascii="Arial" w:eastAsia="Times New Roman" w:hAnsi="Arial" w:cs="Arial"/>
                <w:sz w:val="24"/>
                <w:szCs w:val="24"/>
                <w:lang w:eastAsia="it-IT"/>
              </w:rPr>
            </w:pPr>
          </w:p>
          <w:p w:rsidR="00BA2848" w:rsidRPr="004D1045" w:rsidRDefault="00BA2848" w:rsidP="00487113">
            <w:pPr>
              <w:spacing w:after="0" w:line="360" w:lineRule="auto"/>
              <w:jc w:val="center"/>
              <w:rPr>
                <w:rFonts w:ascii="Arial" w:eastAsia="Times New Roman" w:hAnsi="Arial" w:cs="Arial"/>
                <w:sz w:val="24"/>
                <w:szCs w:val="24"/>
                <w:lang w:eastAsia="it-IT"/>
              </w:rPr>
            </w:pPr>
          </w:p>
        </w:tc>
        <w:tc>
          <w:tcPr>
            <w:tcW w:w="823"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D.C.C.</w:t>
            </w:r>
          </w:p>
          <w:p w:rsidR="00BA2848" w:rsidRPr="004D1045" w:rsidRDefault="00BA2848" w:rsidP="00487113">
            <w:pPr>
              <w:spacing w:after="0" w:line="360" w:lineRule="auto"/>
              <w:rPr>
                <w:rFonts w:ascii="Arial" w:eastAsia="Times New Roman" w:hAnsi="Arial" w:cs="Arial"/>
                <w:sz w:val="24"/>
                <w:szCs w:val="24"/>
                <w:lang w:eastAsia="it-IT"/>
              </w:rPr>
            </w:pPr>
          </w:p>
          <w:p w:rsidR="00BA2848" w:rsidRPr="004D1045" w:rsidRDefault="00BA2848" w:rsidP="00487113">
            <w:pPr>
              <w:spacing w:after="0" w:line="360" w:lineRule="auto"/>
              <w:rPr>
                <w:rFonts w:ascii="Arial" w:eastAsia="Times New Roman" w:hAnsi="Arial" w:cs="Arial"/>
                <w:sz w:val="24"/>
                <w:szCs w:val="24"/>
                <w:lang w:eastAsia="it-IT"/>
              </w:rPr>
            </w:pPr>
          </w:p>
        </w:tc>
        <w:tc>
          <w:tcPr>
            <w:tcW w:w="211" w:type="dxa"/>
            <w:shd w:val="clear" w:color="auto" w:fill="auto"/>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n</w:t>
            </w:r>
          </w:p>
          <w:p w:rsidR="00BA2848" w:rsidRPr="004D1045" w:rsidRDefault="00BA2848" w:rsidP="00487113">
            <w:pPr>
              <w:spacing w:after="0" w:line="360" w:lineRule="auto"/>
              <w:jc w:val="center"/>
              <w:rPr>
                <w:rFonts w:ascii="Arial" w:eastAsia="Times New Roman" w:hAnsi="Arial" w:cs="Arial"/>
                <w:sz w:val="24"/>
                <w:szCs w:val="24"/>
                <w:lang w:eastAsia="it-IT"/>
              </w:rPr>
            </w:pPr>
          </w:p>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 xml:space="preserve"> </w:t>
            </w:r>
          </w:p>
        </w:tc>
        <w:tc>
          <w:tcPr>
            <w:tcW w:w="1097" w:type="dxa"/>
            <w:shd w:val="clear" w:color="auto" w:fill="auto"/>
            <w:tcMar>
              <w:top w:w="0" w:type="dxa"/>
              <w:left w:w="0" w:type="dxa"/>
              <w:bottom w:w="0" w:type="dxa"/>
              <w:right w:w="0" w:type="dxa"/>
            </w:tcMar>
          </w:tcPr>
          <w:p w:rsidR="00BA2848" w:rsidRPr="004D1045" w:rsidRDefault="00834D82" w:rsidP="00487113">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2</w:t>
            </w:r>
            <w:r w:rsidR="00A03651">
              <w:rPr>
                <w:rFonts w:ascii="Arial" w:eastAsia="Times New Roman" w:hAnsi="Arial" w:cs="Arial"/>
                <w:sz w:val="24"/>
                <w:szCs w:val="24"/>
                <w:lang w:eastAsia="it-IT"/>
              </w:rPr>
              <w:t>4</w:t>
            </w:r>
          </w:p>
          <w:p w:rsidR="00BA2848" w:rsidRDefault="00BA2848" w:rsidP="00487113">
            <w:pPr>
              <w:spacing w:after="0" w:line="360" w:lineRule="auto"/>
              <w:jc w:val="center"/>
              <w:rPr>
                <w:rFonts w:ascii="Arial" w:eastAsia="Times New Roman" w:hAnsi="Arial" w:cs="Arial"/>
                <w:sz w:val="24"/>
                <w:szCs w:val="24"/>
                <w:lang w:eastAsia="it-IT"/>
              </w:rPr>
            </w:pPr>
          </w:p>
          <w:p w:rsidR="00C75A49" w:rsidRPr="004D1045" w:rsidRDefault="00C75A49" w:rsidP="00487113">
            <w:pPr>
              <w:spacing w:after="0" w:line="360" w:lineRule="auto"/>
              <w:jc w:val="center"/>
              <w:rPr>
                <w:rFonts w:ascii="Arial" w:eastAsia="Times New Roman" w:hAnsi="Arial" w:cs="Arial"/>
                <w:sz w:val="24"/>
                <w:szCs w:val="24"/>
                <w:lang w:eastAsia="it-IT"/>
              </w:rPr>
            </w:pPr>
          </w:p>
        </w:tc>
        <w:tc>
          <w:tcPr>
            <w:tcW w:w="369" w:type="dxa"/>
            <w:shd w:val="clear" w:color="auto" w:fill="auto"/>
            <w:tcMar>
              <w:top w:w="0" w:type="dxa"/>
              <w:left w:w="0" w:type="dxa"/>
              <w:bottom w:w="0" w:type="dxa"/>
              <w:right w:w="0" w:type="dxa"/>
            </w:tcMar>
          </w:tcPr>
          <w:p w:rsidR="00BA2848" w:rsidRPr="004D1045" w:rsidRDefault="00834D82" w:rsidP="00487113">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del</w:t>
            </w:r>
          </w:p>
        </w:tc>
        <w:tc>
          <w:tcPr>
            <w:tcW w:w="1575" w:type="dxa"/>
            <w:shd w:val="clear" w:color="auto" w:fill="auto"/>
            <w:tcMar>
              <w:top w:w="0" w:type="dxa"/>
              <w:left w:w="0" w:type="dxa"/>
              <w:bottom w:w="0" w:type="dxa"/>
              <w:right w:w="0" w:type="dxa"/>
            </w:tcMar>
          </w:tcPr>
          <w:p w:rsidR="00C75A49" w:rsidRPr="004D1045" w:rsidRDefault="00A03651" w:rsidP="00A03651">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24</w:t>
            </w:r>
            <w:r w:rsidR="00834D82">
              <w:rPr>
                <w:rFonts w:ascii="Arial" w:eastAsia="Times New Roman" w:hAnsi="Arial" w:cs="Arial"/>
                <w:sz w:val="24"/>
                <w:szCs w:val="24"/>
                <w:lang w:eastAsia="it-IT"/>
              </w:rPr>
              <w:t>.</w:t>
            </w:r>
            <w:r>
              <w:rPr>
                <w:rFonts w:ascii="Arial" w:eastAsia="Times New Roman" w:hAnsi="Arial" w:cs="Arial"/>
                <w:sz w:val="24"/>
                <w:szCs w:val="24"/>
                <w:lang w:eastAsia="it-IT"/>
              </w:rPr>
              <w:t>10</w:t>
            </w:r>
            <w:r w:rsidR="00834D82">
              <w:rPr>
                <w:rFonts w:ascii="Arial" w:eastAsia="Times New Roman" w:hAnsi="Arial" w:cs="Arial"/>
                <w:sz w:val="24"/>
                <w:szCs w:val="24"/>
                <w:lang w:eastAsia="it-IT"/>
              </w:rPr>
              <w:t>.202</w:t>
            </w:r>
            <w:r>
              <w:rPr>
                <w:rFonts w:ascii="Arial" w:eastAsia="Times New Roman" w:hAnsi="Arial" w:cs="Arial"/>
                <w:sz w:val="24"/>
                <w:szCs w:val="24"/>
                <w:lang w:eastAsia="it-IT"/>
              </w:rPr>
              <w:t>2</w:t>
            </w:r>
          </w:p>
        </w:tc>
      </w:tr>
      <w:tr w:rsidR="003A362B" w:rsidRPr="00D12F7A" w:rsidTr="004D1A6D">
        <w:trPr>
          <w:trHeight w:hRule="exact" w:val="1142"/>
        </w:trPr>
        <w:tc>
          <w:tcPr>
            <w:tcW w:w="3397"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Bilancio di Previsione finanziario 202</w:t>
            </w:r>
            <w:r w:rsidR="00864081">
              <w:rPr>
                <w:rFonts w:ascii="Arial" w:eastAsia="Times New Roman" w:hAnsi="Arial" w:cs="Arial"/>
                <w:sz w:val="24"/>
                <w:szCs w:val="24"/>
                <w:lang w:eastAsia="it-IT"/>
              </w:rPr>
              <w:t>3</w:t>
            </w:r>
            <w:r w:rsidRPr="004D1045">
              <w:rPr>
                <w:rFonts w:ascii="Arial" w:eastAsia="Times New Roman" w:hAnsi="Arial" w:cs="Arial"/>
                <w:sz w:val="24"/>
                <w:szCs w:val="24"/>
                <w:lang w:eastAsia="it-IT"/>
              </w:rPr>
              <w:t>/202</w:t>
            </w:r>
            <w:r w:rsidR="00864081">
              <w:rPr>
                <w:rFonts w:ascii="Arial" w:eastAsia="Times New Roman" w:hAnsi="Arial" w:cs="Arial"/>
                <w:sz w:val="24"/>
                <w:szCs w:val="24"/>
                <w:lang w:eastAsia="it-IT"/>
              </w:rPr>
              <w:t>5</w:t>
            </w:r>
            <w:r w:rsidRPr="004D1045">
              <w:rPr>
                <w:rFonts w:ascii="Arial" w:eastAsia="Times New Roman" w:hAnsi="Arial" w:cs="Arial"/>
                <w:sz w:val="24"/>
                <w:szCs w:val="24"/>
                <w:lang w:eastAsia="it-IT"/>
              </w:rPr>
              <w:t xml:space="preserve"> e relativi allegati</w:t>
            </w:r>
          </w:p>
          <w:p w:rsidR="00BA2848" w:rsidRPr="004D1045" w:rsidRDefault="00BA2848" w:rsidP="00487113">
            <w:pPr>
              <w:spacing w:after="0" w:line="360" w:lineRule="auto"/>
              <w:rPr>
                <w:rFonts w:ascii="Arial" w:eastAsia="Times New Roman" w:hAnsi="Arial" w:cs="Arial"/>
                <w:sz w:val="24"/>
                <w:szCs w:val="24"/>
                <w:lang w:eastAsia="it-IT"/>
              </w:rPr>
            </w:pPr>
          </w:p>
        </w:tc>
        <w:tc>
          <w:tcPr>
            <w:tcW w:w="2032"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Approvato con</w:t>
            </w:r>
          </w:p>
        </w:tc>
        <w:tc>
          <w:tcPr>
            <w:tcW w:w="823"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D. C.C.</w:t>
            </w:r>
          </w:p>
        </w:tc>
        <w:tc>
          <w:tcPr>
            <w:tcW w:w="211"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n.</w:t>
            </w:r>
          </w:p>
        </w:tc>
        <w:tc>
          <w:tcPr>
            <w:tcW w:w="1097" w:type="dxa"/>
            <w:tcMar>
              <w:top w:w="0" w:type="dxa"/>
              <w:left w:w="0" w:type="dxa"/>
              <w:bottom w:w="0" w:type="dxa"/>
              <w:right w:w="0" w:type="dxa"/>
            </w:tcMar>
          </w:tcPr>
          <w:p w:rsidR="00BA2848" w:rsidRPr="004D1045" w:rsidRDefault="00834D82" w:rsidP="00864081">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3</w:t>
            </w:r>
            <w:r w:rsidR="00864081">
              <w:rPr>
                <w:rFonts w:ascii="Arial" w:eastAsia="Times New Roman" w:hAnsi="Arial" w:cs="Arial"/>
                <w:sz w:val="24"/>
                <w:szCs w:val="24"/>
                <w:lang w:eastAsia="it-IT"/>
              </w:rPr>
              <w:t>3</w:t>
            </w:r>
          </w:p>
        </w:tc>
        <w:tc>
          <w:tcPr>
            <w:tcW w:w="369"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del</w:t>
            </w:r>
          </w:p>
        </w:tc>
        <w:tc>
          <w:tcPr>
            <w:tcW w:w="1575" w:type="dxa"/>
            <w:tcMar>
              <w:top w:w="0" w:type="dxa"/>
              <w:left w:w="0" w:type="dxa"/>
              <w:bottom w:w="0" w:type="dxa"/>
              <w:right w:w="0" w:type="dxa"/>
            </w:tcMar>
          </w:tcPr>
          <w:p w:rsidR="00BA2848" w:rsidRPr="004D1045" w:rsidRDefault="00864081" w:rsidP="00864081">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30</w:t>
            </w:r>
            <w:r w:rsidR="00834D82">
              <w:rPr>
                <w:rFonts w:ascii="Arial" w:eastAsia="Times New Roman" w:hAnsi="Arial" w:cs="Arial"/>
                <w:sz w:val="24"/>
                <w:szCs w:val="24"/>
                <w:lang w:eastAsia="it-IT"/>
              </w:rPr>
              <w:t>.12.</w:t>
            </w:r>
            <w:r w:rsidR="00FF61EA" w:rsidRPr="00D12F7A">
              <w:rPr>
                <w:rFonts w:ascii="Arial" w:eastAsia="Times New Roman" w:hAnsi="Arial" w:cs="Arial"/>
                <w:sz w:val="24"/>
                <w:szCs w:val="24"/>
                <w:lang w:eastAsia="it-IT"/>
              </w:rPr>
              <w:t>202</w:t>
            </w:r>
            <w:r>
              <w:rPr>
                <w:rFonts w:ascii="Arial" w:eastAsia="Times New Roman" w:hAnsi="Arial" w:cs="Arial"/>
                <w:sz w:val="24"/>
                <w:szCs w:val="24"/>
                <w:lang w:eastAsia="it-IT"/>
              </w:rPr>
              <w:t>2</w:t>
            </w:r>
          </w:p>
        </w:tc>
      </w:tr>
      <w:tr w:rsidR="003A362B" w:rsidRPr="00D12F7A" w:rsidTr="004D1A6D">
        <w:trPr>
          <w:trHeight w:hRule="exact" w:val="846"/>
        </w:trPr>
        <w:tc>
          <w:tcPr>
            <w:tcW w:w="3397"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Piano Esecutivo di Gestione (PEG)</w:t>
            </w:r>
          </w:p>
        </w:tc>
        <w:tc>
          <w:tcPr>
            <w:tcW w:w="2032" w:type="dxa"/>
            <w:tcMar>
              <w:top w:w="0" w:type="dxa"/>
              <w:left w:w="0" w:type="dxa"/>
              <w:bottom w:w="0" w:type="dxa"/>
              <w:right w:w="0" w:type="dxa"/>
            </w:tcMar>
            <w:hideMark/>
          </w:tcPr>
          <w:p w:rsidR="00BA2848" w:rsidRPr="004D1045" w:rsidRDefault="00BA2848" w:rsidP="00487113">
            <w:pPr>
              <w:spacing w:after="0" w:line="360" w:lineRule="auto"/>
              <w:rPr>
                <w:rFonts w:ascii="Arial" w:eastAsia="Times New Roman" w:hAnsi="Arial" w:cs="Arial"/>
                <w:sz w:val="24"/>
                <w:szCs w:val="24"/>
                <w:lang w:eastAsia="it-IT"/>
              </w:rPr>
            </w:pPr>
            <w:r w:rsidRPr="004D1045">
              <w:rPr>
                <w:rFonts w:ascii="Arial" w:eastAsia="Times New Roman" w:hAnsi="Arial" w:cs="Arial"/>
                <w:sz w:val="24"/>
                <w:szCs w:val="24"/>
                <w:lang w:eastAsia="it-IT"/>
              </w:rPr>
              <w:t>Approvato con</w:t>
            </w:r>
          </w:p>
        </w:tc>
        <w:tc>
          <w:tcPr>
            <w:tcW w:w="823"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D. G.C.</w:t>
            </w:r>
          </w:p>
        </w:tc>
        <w:tc>
          <w:tcPr>
            <w:tcW w:w="211"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n.</w:t>
            </w:r>
          </w:p>
        </w:tc>
        <w:tc>
          <w:tcPr>
            <w:tcW w:w="1097" w:type="dxa"/>
            <w:tcMar>
              <w:top w:w="0" w:type="dxa"/>
              <w:left w:w="0" w:type="dxa"/>
              <w:bottom w:w="0" w:type="dxa"/>
              <w:right w:w="0" w:type="dxa"/>
            </w:tcMar>
          </w:tcPr>
          <w:p w:rsidR="00BA2848" w:rsidRPr="004D1045" w:rsidRDefault="00864081" w:rsidP="00487113">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28</w:t>
            </w:r>
          </w:p>
        </w:tc>
        <w:tc>
          <w:tcPr>
            <w:tcW w:w="369" w:type="dxa"/>
            <w:tcMar>
              <w:top w:w="0" w:type="dxa"/>
              <w:left w:w="0" w:type="dxa"/>
              <w:bottom w:w="0" w:type="dxa"/>
              <w:right w:w="0" w:type="dxa"/>
            </w:tcMar>
            <w:hideMark/>
          </w:tcPr>
          <w:p w:rsidR="00BA2848" w:rsidRPr="004D1045" w:rsidRDefault="00BA2848" w:rsidP="00487113">
            <w:pPr>
              <w:spacing w:after="0" w:line="360" w:lineRule="auto"/>
              <w:jc w:val="center"/>
              <w:rPr>
                <w:rFonts w:ascii="Arial" w:eastAsia="Times New Roman" w:hAnsi="Arial" w:cs="Arial"/>
                <w:sz w:val="24"/>
                <w:szCs w:val="24"/>
                <w:lang w:eastAsia="it-IT"/>
              </w:rPr>
            </w:pPr>
            <w:r w:rsidRPr="004D1045">
              <w:rPr>
                <w:rFonts w:ascii="Arial" w:eastAsia="Times New Roman" w:hAnsi="Arial" w:cs="Arial"/>
                <w:sz w:val="24"/>
                <w:szCs w:val="24"/>
                <w:lang w:eastAsia="it-IT"/>
              </w:rPr>
              <w:t>del</w:t>
            </w:r>
          </w:p>
        </w:tc>
        <w:tc>
          <w:tcPr>
            <w:tcW w:w="1575" w:type="dxa"/>
            <w:tcMar>
              <w:top w:w="0" w:type="dxa"/>
              <w:left w:w="0" w:type="dxa"/>
              <w:bottom w:w="0" w:type="dxa"/>
              <w:right w:w="0" w:type="dxa"/>
            </w:tcMar>
          </w:tcPr>
          <w:p w:rsidR="00BA2848" w:rsidRPr="004D1045" w:rsidRDefault="00864081" w:rsidP="00864081">
            <w:pPr>
              <w:spacing w:after="0" w:line="360" w:lineRule="auto"/>
              <w:jc w:val="center"/>
              <w:rPr>
                <w:rFonts w:ascii="Arial" w:eastAsia="Times New Roman" w:hAnsi="Arial" w:cs="Arial"/>
                <w:sz w:val="24"/>
                <w:szCs w:val="24"/>
                <w:lang w:eastAsia="it-IT"/>
              </w:rPr>
            </w:pPr>
            <w:r>
              <w:rPr>
                <w:rFonts w:ascii="Arial" w:eastAsia="Times New Roman" w:hAnsi="Arial" w:cs="Arial"/>
                <w:sz w:val="24"/>
                <w:szCs w:val="24"/>
                <w:lang w:eastAsia="it-IT"/>
              </w:rPr>
              <w:t>12</w:t>
            </w:r>
            <w:r w:rsidR="00834D82">
              <w:rPr>
                <w:rFonts w:ascii="Arial" w:eastAsia="Times New Roman" w:hAnsi="Arial" w:cs="Arial"/>
                <w:sz w:val="24"/>
                <w:szCs w:val="24"/>
                <w:lang w:eastAsia="it-IT"/>
              </w:rPr>
              <w:t>.</w:t>
            </w:r>
            <w:r w:rsidR="006038E9">
              <w:rPr>
                <w:rFonts w:ascii="Arial" w:eastAsia="Times New Roman" w:hAnsi="Arial" w:cs="Arial"/>
                <w:sz w:val="24"/>
                <w:szCs w:val="24"/>
                <w:lang w:eastAsia="it-IT"/>
              </w:rPr>
              <w:t>0</w:t>
            </w:r>
            <w:r>
              <w:rPr>
                <w:rFonts w:ascii="Arial" w:eastAsia="Times New Roman" w:hAnsi="Arial" w:cs="Arial"/>
                <w:sz w:val="24"/>
                <w:szCs w:val="24"/>
                <w:lang w:eastAsia="it-IT"/>
              </w:rPr>
              <w:t>5</w:t>
            </w:r>
            <w:r w:rsidR="00834D82">
              <w:rPr>
                <w:rFonts w:ascii="Arial" w:eastAsia="Times New Roman" w:hAnsi="Arial" w:cs="Arial"/>
                <w:sz w:val="24"/>
                <w:szCs w:val="24"/>
                <w:lang w:eastAsia="it-IT"/>
              </w:rPr>
              <w:t>.202</w:t>
            </w:r>
            <w:r>
              <w:rPr>
                <w:rFonts w:ascii="Arial" w:eastAsia="Times New Roman" w:hAnsi="Arial" w:cs="Arial"/>
                <w:sz w:val="24"/>
                <w:szCs w:val="24"/>
                <w:lang w:eastAsia="it-IT"/>
              </w:rPr>
              <w:t>3</w:t>
            </w:r>
          </w:p>
        </w:tc>
      </w:tr>
    </w:tbl>
    <w:p w:rsidR="00BA2848" w:rsidRPr="004D1045" w:rsidRDefault="00BA2848" w:rsidP="00487113">
      <w:pPr>
        <w:autoSpaceDE w:val="0"/>
        <w:autoSpaceDN w:val="0"/>
        <w:adjustRightInd w:val="0"/>
        <w:spacing w:after="0" w:line="360" w:lineRule="auto"/>
        <w:rPr>
          <w:rFonts w:ascii="Arial" w:eastAsia="Times New Roman" w:hAnsi="Arial" w:cs="Arial"/>
          <w:color w:val="000000"/>
          <w:sz w:val="24"/>
          <w:szCs w:val="24"/>
          <w:lang w:eastAsia="it-IT"/>
        </w:rPr>
      </w:pPr>
    </w:p>
    <w:p w:rsidR="00BA2848" w:rsidRPr="00D12F7A" w:rsidRDefault="00BA2848" w:rsidP="00487113">
      <w:pPr>
        <w:shd w:val="clear" w:color="auto" w:fill="FFFFFF"/>
        <w:spacing w:after="0" w:line="360" w:lineRule="auto"/>
        <w:jc w:val="both"/>
        <w:rPr>
          <w:rFonts w:ascii="Arial" w:eastAsia="Times New Roman" w:hAnsi="Arial" w:cs="Arial"/>
          <w:sz w:val="24"/>
          <w:szCs w:val="24"/>
          <w:lang w:eastAsia="it-IT"/>
        </w:rPr>
      </w:pPr>
      <w:r w:rsidRPr="00D12F7A">
        <w:rPr>
          <w:rFonts w:ascii="Arial" w:eastAsia="Times New Roman" w:hAnsi="Arial" w:cs="Arial"/>
          <w:sz w:val="24"/>
          <w:szCs w:val="24"/>
          <w:lang w:eastAsia="it-IT"/>
        </w:rPr>
        <w:lastRenderedPageBreak/>
        <w:t xml:space="preserve">Sulla base del sistema di valutazione della performance in uso presso questo ente, ad ogni responsabile di settore sono stati assegnati più obiettivi operativi di gestione. </w:t>
      </w:r>
      <w:proofErr w:type="gramStart"/>
      <w:r w:rsidRPr="00D12F7A">
        <w:rPr>
          <w:rFonts w:ascii="Arial" w:eastAsia="Times New Roman" w:hAnsi="Arial" w:cs="Arial"/>
          <w:sz w:val="24"/>
          <w:szCs w:val="24"/>
          <w:lang w:eastAsia="it-IT"/>
        </w:rPr>
        <w:t>E’</w:t>
      </w:r>
      <w:proofErr w:type="gramEnd"/>
      <w:r w:rsidRPr="00D12F7A">
        <w:rPr>
          <w:rFonts w:ascii="Arial" w:eastAsia="Times New Roman" w:hAnsi="Arial" w:cs="Arial"/>
          <w:sz w:val="24"/>
          <w:szCs w:val="24"/>
          <w:lang w:eastAsia="it-IT"/>
        </w:rPr>
        <w:t xml:space="preserve"> stata rimessa alla valutazione di ogni responsabile di settore definire la modalità di partecipazione agli obiettivi di settore al proprio staff in relazione alla professionalità di ciascuno ed al grado di coinvolgimento</w:t>
      </w:r>
    </w:p>
    <w:p w:rsidR="00BA2848" w:rsidRPr="00D12F7A" w:rsidRDefault="00BA2848" w:rsidP="00487113">
      <w:pPr>
        <w:widowControl w:val="0"/>
        <w:autoSpaceDE w:val="0"/>
        <w:autoSpaceDN w:val="0"/>
        <w:spacing w:after="0" w:line="360" w:lineRule="auto"/>
        <w:jc w:val="both"/>
        <w:rPr>
          <w:rFonts w:ascii="Arial" w:eastAsia="Arial" w:hAnsi="Arial" w:cs="Arial"/>
          <w:sz w:val="24"/>
          <w:szCs w:val="24"/>
          <w:lang w:eastAsia="it-IT" w:bidi="it-IT"/>
        </w:rPr>
      </w:pPr>
    </w:p>
    <w:p w:rsidR="00BA2848" w:rsidRPr="00D12F7A" w:rsidRDefault="00BA2848" w:rsidP="00487113">
      <w:pPr>
        <w:widowControl w:val="0"/>
        <w:autoSpaceDE w:val="0"/>
        <w:autoSpaceDN w:val="0"/>
        <w:spacing w:after="0" w:line="360" w:lineRule="auto"/>
        <w:jc w:val="both"/>
        <w:rPr>
          <w:rFonts w:ascii="Arial" w:eastAsia="Arial" w:hAnsi="Arial" w:cs="Arial"/>
          <w:b/>
          <w:sz w:val="24"/>
          <w:szCs w:val="24"/>
          <w:lang w:eastAsia="it-IT" w:bidi="it-IT"/>
        </w:rPr>
      </w:pPr>
      <w:r w:rsidRPr="00D12F7A">
        <w:rPr>
          <w:rFonts w:ascii="Arial" w:eastAsia="Arial" w:hAnsi="Arial" w:cs="Arial"/>
          <w:b/>
          <w:sz w:val="24"/>
          <w:szCs w:val="24"/>
          <w:lang w:eastAsia="it-IT" w:bidi="it-IT"/>
        </w:rPr>
        <w:t>DOCUMENTO UNICO DI PROGRAMMAZIONE</w:t>
      </w:r>
      <w:r w:rsidR="00834D82">
        <w:rPr>
          <w:rFonts w:ascii="Arial" w:eastAsia="Arial" w:hAnsi="Arial" w:cs="Arial"/>
          <w:b/>
          <w:sz w:val="24"/>
          <w:szCs w:val="24"/>
          <w:lang w:eastAsia="it-IT" w:bidi="it-IT"/>
        </w:rPr>
        <w:t xml:space="preserve"> SEMPLIFICATO</w:t>
      </w:r>
      <w:r w:rsidRPr="00BA2848">
        <w:rPr>
          <w:rFonts w:ascii="Arial" w:eastAsia="Arial" w:hAnsi="Arial" w:cs="Arial"/>
          <w:b/>
          <w:sz w:val="24"/>
          <w:szCs w:val="24"/>
          <w:lang w:eastAsia="it-IT" w:bidi="it-IT"/>
        </w:rPr>
        <w:t xml:space="preserve"> </w:t>
      </w:r>
      <w:r w:rsidR="004F0800" w:rsidRPr="00D12F7A">
        <w:rPr>
          <w:rFonts w:ascii="Arial" w:eastAsia="Arial" w:hAnsi="Arial" w:cs="Arial"/>
          <w:b/>
          <w:sz w:val="24"/>
          <w:szCs w:val="24"/>
          <w:lang w:eastAsia="it-IT" w:bidi="it-IT"/>
        </w:rPr>
        <w:t>(DUP</w:t>
      </w:r>
      <w:r w:rsidR="00834D82">
        <w:rPr>
          <w:rFonts w:ascii="Arial" w:eastAsia="Arial" w:hAnsi="Arial" w:cs="Arial"/>
          <w:b/>
          <w:sz w:val="24"/>
          <w:szCs w:val="24"/>
          <w:lang w:eastAsia="it-IT" w:bidi="it-IT"/>
        </w:rPr>
        <w:t>S</w:t>
      </w:r>
      <w:r w:rsidR="004F0800" w:rsidRPr="00D12F7A">
        <w:rPr>
          <w:rFonts w:ascii="Arial" w:eastAsia="Arial" w:hAnsi="Arial" w:cs="Arial"/>
          <w:b/>
          <w:sz w:val="24"/>
          <w:szCs w:val="24"/>
          <w:lang w:eastAsia="it-IT" w:bidi="it-IT"/>
        </w:rPr>
        <w:t>)</w:t>
      </w:r>
    </w:p>
    <w:p w:rsidR="00BA2848" w:rsidRPr="00BA2848" w:rsidRDefault="00FF61EA" w:rsidP="00487113">
      <w:pPr>
        <w:widowControl w:val="0"/>
        <w:autoSpaceDE w:val="0"/>
        <w:autoSpaceDN w:val="0"/>
        <w:spacing w:after="0" w:line="360" w:lineRule="auto"/>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R</w:t>
      </w:r>
      <w:r w:rsidR="00BA2848" w:rsidRPr="00BA2848">
        <w:rPr>
          <w:rFonts w:ascii="Arial" w:eastAsia="Arial" w:hAnsi="Arial" w:cs="Arial"/>
          <w:sz w:val="24"/>
          <w:szCs w:val="24"/>
          <w:lang w:eastAsia="it-IT" w:bidi="it-IT"/>
        </w:rPr>
        <w:t>appresenta lo strumento che permette l'attività di guida strategica</w:t>
      </w:r>
      <w:r w:rsidR="00BA2848" w:rsidRPr="00BA2848">
        <w:rPr>
          <w:rFonts w:ascii="Arial" w:eastAsia="Arial" w:hAnsi="Arial" w:cs="Arial"/>
          <w:spacing w:val="-12"/>
          <w:sz w:val="24"/>
          <w:szCs w:val="24"/>
          <w:lang w:eastAsia="it-IT" w:bidi="it-IT"/>
        </w:rPr>
        <w:t xml:space="preserve"> </w:t>
      </w:r>
      <w:r w:rsidR="00BA2848" w:rsidRPr="00BA2848">
        <w:rPr>
          <w:rFonts w:ascii="Arial" w:eastAsia="Arial" w:hAnsi="Arial" w:cs="Arial"/>
          <w:sz w:val="24"/>
          <w:szCs w:val="24"/>
          <w:lang w:eastAsia="it-IT" w:bidi="it-IT"/>
        </w:rPr>
        <w:t>ed</w:t>
      </w:r>
      <w:r w:rsidR="00BA2848" w:rsidRPr="00BA2848">
        <w:rPr>
          <w:rFonts w:ascii="Arial" w:eastAsia="Arial" w:hAnsi="Arial" w:cs="Arial"/>
          <w:spacing w:val="-12"/>
          <w:sz w:val="24"/>
          <w:szCs w:val="24"/>
          <w:lang w:eastAsia="it-IT" w:bidi="it-IT"/>
        </w:rPr>
        <w:t xml:space="preserve"> </w:t>
      </w:r>
      <w:r w:rsidR="00BA2848" w:rsidRPr="00BA2848">
        <w:rPr>
          <w:rFonts w:ascii="Arial" w:eastAsia="Arial" w:hAnsi="Arial" w:cs="Arial"/>
          <w:sz w:val="24"/>
          <w:szCs w:val="24"/>
          <w:lang w:eastAsia="it-IT" w:bidi="it-IT"/>
        </w:rPr>
        <w:t>operativa</w:t>
      </w:r>
      <w:r w:rsidR="00BA2848" w:rsidRPr="00BA2848">
        <w:rPr>
          <w:rFonts w:ascii="Arial" w:eastAsia="Arial" w:hAnsi="Arial" w:cs="Arial"/>
          <w:spacing w:val="-12"/>
          <w:sz w:val="24"/>
          <w:szCs w:val="24"/>
          <w:lang w:eastAsia="it-IT" w:bidi="it-IT"/>
        </w:rPr>
        <w:t xml:space="preserve"> </w:t>
      </w:r>
      <w:r w:rsidR="00BA2848" w:rsidRPr="00BA2848">
        <w:rPr>
          <w:rFonts w:ascii="Arial" w:eastAsia="Arial" w:hAnsi="Arial" w:cs="Arial"/>
          <w:sz w:val="24"/>
          <w:szCs w:val="24"/>
          <w:lang w:eastAsia="it-IT" w:bidi="it-IT"/>
        </w:rPr>
        <w:t>degli</w:t>
      </w:r>
      <w:r w:rsidR="00BA2848" w:rsidRPr="00BA2848">
        <w:rPr>
          <w:rFonts w:ascii="Arial" w:eastAsia="Arial" w:hAnsi="Arial" w:cs="Arial"/>
          <w:spacing w:val="-13"/>
          <w:sz w:val="24"/>
          <w:szCs w:val="24"/>
          <w:lang w:eastAsia="it-IT" w:bidi="it-IT"/>
        </w:rPr>
        <w:t xml:space="preserve"> </w:t>
      </w:r>
      <w:r w:rsidR="00BA2848" w:rsidRPr="00BA2848">
        <w:rPr>
          <w:rFonts w:ascii="Arial" w:eastAsia="Arial" w:hAnsi="Arial" w:cs="Arial"/>
          <w:sz w:val="24"/>
          <w:szCs w:val="24"/>
          <w:lang w:eastAsia="it-IT" w:bidi="it-IT"/>
        </w:rPr>
        <w:t>Enti</w:t>
      </w:r>
      <w:r w:rsidR="00BA2848" w:rsidRPr="00BA2848">
        <w:rPr>
          <w:rFonts w:ascii="Arial" w:eastAsia="Arial" w:hAnsi="Arial" w:cs="Arial"/>
          <w:spacing w:val="-11"/>
          <w:sz w:val="24"/>
          <w:szCs w:val="24"/>
          <w:lang w:eastAsia="it-IT" w:bidi="it-IT"/>
        </w:rPr>
        <w:t xml:space="preserve"> </w:t>
      </w:r>
      <w:r w:rsidR="00BA2848" w:rsidRPr="00BA2848">
        <w:rPr>
          <w:rFonts w:ascii="Arial" w:eastAsia="Arial" w:hAnsi="Arial" w:cs="Arial"/>
          <w:sz w:val="24"/>
          <w:szCs w:val="24"/>
          <w:lang w:eastAsia="it-IT" w:bidi="it-IT"/>
        </w:rPr>
        <w:t>Locali</w:t>
      </w:r>
      <w:r w:rsidR="00BA2848" w:rsidRPr="00BA2848">
        <w:rPr>
          <w:rFonts w:ascii="Arial" w:eastAsia="Arial" w:hAnsi="Arial" w:cs="Arial"/>
          <w:spacing w:val="-13"/>
          <w:sz w:val="24"/>
          <w:szCs w:val="24"/>
          <w:lang w:eastAsia="it-IT" w:bidi="it-IT"/>
        </w:rPr>
        <w:t xml:space="preserve"> </w:t>
      </w:r>
      <w:r w:rsidR="00BA2848" w:rsidRPr="00BA2848">
        <w:rPr>
          <w:rFonts w:ascii="Arial" w:eastAsia="Arial" w:hAnsi="Arial" w:cs="Arial"/>
          <w:sz w:val="24"/>
          <w:szCs w:val="24"/>
          <w:lang w:eastAsia="it-IT" w:bidi="it-IT"/>
        </w:rPr>
        <w:t>consentendo</w:t>
      </w:r>
      <w:r w:rsidR="00BA2848" w:rsidRPr="00BA2848">
        <w:rPr>
          <w:rFonts w:ascii="Arial" w:eastAsia="Arial" w:hAnsi="Arial" w:cs="Arial"/>
          <w:spacing w:val="-13"/>
          <w:sz w:val="24"/>
          <w:szCs w:val="24"/>
          <w:lang w:eastAsia="it-IT" w:bidi="it-IT"/>
        </w:rPr>
        <w:t xml:space="preserve"> </w:t>
      </w:r>
      <w:r w:rsidR="00BA2848" w:rsidRPr="00BA2848">
        <w:rPr>
          <w:rFonts w:ascii="Arial" w:eastAsia="Arial" w:hAnsi="Arial" w:cs="Arial"/>
          <w:sz w:val="24"/>
          <w:szCs w:val="24"/>
          <w:lang w:eastAsia="it-IT" w:bidi="it-IT"/>
        </w:rPr>
        <w:t>di</w:t>
      </w:r>
      <w:r w:rsidR="00BA2848" w:rsidRPr="00BA2848">
        <w:rPr>
          <w:rFonts w:ascii="Arial" w:eastAsia="Arial" w:hAnsi="Arial" w:cs="Arial"/>
          <w:spacing w:val="-13"/>
          <w:sz w:val="24"/>
          <w:szCs w:val="24"/>
          <w:lang w:eastAsia="it-IT" w:bidi="it-IT"/>
        </w:rPr>
        <w:t xml:space="preserve"> </w:t>
      </w:r>
      <w:r w:rsidR="00BA2848" w:rsidRPr="00BA2848">
        <w:rPr>
          <w:rFonts w:ascii="Arial" w:eastAsia="Arial" w:hAnsi="Arial" w:cs="Arial"/>
          <w:sz w:val="24"/>
          <w:szCs w:val="24"/>
          <w:lang w:eastAsia="it-IT" w:bidi="it-IT"/>
        </w:rPr>
        <w:t>fronteggiare</w:t>
      </w:r>
      <w:r w:rsidR="00BA2848" w:rsidRPr="00BA2848">
        <w:rPr>
          <w:rFonts w:ascii="Arial" w:eastAsia="Arial" w:hAnsi="Arial" w:cs="Arial"/>
          <w:spacing w:val="-11"/>
          <w:sz w:val="24"/>
          <w:szCs w:val="24"/>
          <w:lang w:eastAsia="it-IT" w:bidi="it-IT"/>
        </w:rPr>
        <w:t xml:space="preserve"> </w:t>
      </w:r>
      <w:r w:rsidR="00BA2848" w:rsidRPr="00BA2848">
        <w:rPr>
          <w:rFonts w:ascii="Arial" w:eastAsia="Arial" w:hAnsi="Arial" w:cs="Arial"/>
          <w:sz w:val="24"/>
          <w:szCs w:val="24"/>
          <w:lang w:eastAsia="it-IT" w:bidi="it-IT"/>
        </w:rPr>
        <w:t>in</w:t>
      </w:r>
      <w:r w:rsidR="00BA2848" w:rsidRPr="00BA2848">
        <w:rPr>
          <w:rFonts w:ascii="Arial" w:eastAsia="Arial" w:hAnsi="Arial" w:cs="Arial"/>
          <w:spacing w:val="-12"/>
          <w:sz w:val="24"/>
          <w:szCs w:val="24"/>
          <w:lang w:eastAsia="it-IT" w:bidi="it-IT"/>
        </w:rPr>
        <w:t xml:space="preserve"> </w:t>
      </w:r>
      <w:r w:rsidR="00BA2848" w:rsidRPr="00BA2848">
        <w:rPr>
          <w:rFonts w:ascii="Arial" w:eastAsia="Arial" w:hAnsi="Arial" w:cs="Arial"/>
          <w:sz w:val="24"/>
          <w:szCs w:val="24"/>
          <w:lang w:eastAsia="it-IT" w:bidi="it-IT"/>
        </w:rPr>
        <w:t>modo</w:t>
      </w:r>
      <w:r w:rsidR="00BA2848" w:rsidRPr="00BA2848">
        <w:rPr>
          <w:rFonts w:ascii="Arial" w:eastAsia="Arial" w:hAnsi="Arial" w:cs="Arial"/>
          <w:spacing w:val="-13"/>
          <w:sz w:val="24"/>
          <w:szCs w:val="24"/>
          <w:lang w:eastAsia="it-IT" w:bidi="it-IT"/>
        </w:rPr>
        <w:t xml:space="preserve"> </w:t>
      </w:r>
      <w:r w:rsidR="00BA2848" w:rsidRPr="00BA2848">
        <w:rPr>
          <w:rFonts w:ascii="Arial" w:eastAsia="Arial" w:hAnsi="Arial" w:cs="Arial"/>
          <w:sz w:val="24"/>
          <w:szCs w:val="24"/>
          <w:lang w:eastAsia="it-IT" w:bidi="it-IT"/>
        </w:rPr>
        <w:t>permanente,</w:t>
      </w:r>
      <w:r w:rsidR="00BA2848" w:rsidRPr="00BA2848">
        <w:rPr>
          <w:rFonts w:ascii="Arial" w:eastAsia="Arial" w:hAnsi="Arial" w:cs="Arial"/>
          <w:spacing w:val="-14"/>
          <w:sz w:val="24"/>
          <w:szCs w:val="24"/>
          <w:lang w:eastAsia="it-IT" w:bidi="it-IT"/>
        </w:rPr>
        <w:t xml:space="preserve"> </w:t>
      </w:r>
      <w:r w:rsidR="00BA2848" w:rsidRPr="00BA2848">
        <w:rPr>
          <w:rFonts w:ascii="Arial" w:eastAsia="Arial" w:hAnsi="Arial" w:cs="Arial"/>
          <w:sz w:val="24"/>
          <w:szCs w:val="24"/>
          <w:lang w:eastAsia="it-IT" w:bidi="it-IT"/>
        </w:rPr>
        <w:t>sistemico e unitario le discontinuità ambientali e organizzative, costituendo, nel rispetto del principio del coordinamento e della coerenza dei documenti di bilancio, il presupposto necessario di tutti gli altri documenti di</w:t>
      </w:r>
      <w:r w:rsidR="00BA2848" w:rsidRPr="00BA2848">
        <w:rPr>
          <w:rFonts w:ascii="Arial" w:eastAsia="Arial" w:hAnsi="Arial" w:cs="Arial"/>
          <w:spacing w:val="-8"/>
          <w:sz w:val="24"/>
          <w:szCs w:val="24"/>
          <w:lang w:eastAsia="it-IT" w:bidi="it-IT"/>
        </w:rPr>
        <w:t xml:space="preserve"> </w:t>
      </w:r>
      <w:r w:rsidR="00BA2848" w:rsidRPr="00BA2848">
        <w:rPr>
          <w:rFonts w:ascii="Arial" w:eastAsia="Arial" w:hAnsi="Arial" w:cs="Arial"/>
          <w:sz w:val="24"/>
          <w:szCs w:val="24"/>
          <w:lang w:eastAsia="it-IT" w:bidi="it-IT"/>
        </w:rPr>
        <w:t>programmazione.</w:t>
      </w:r>
    </w:p>
    <w:p w:rsidR="00BA2848" w:rsidRPr="00BA2848" w:rsidRDefault="00BA2848" w:rsidP="00487113">
      <w:pPr>
        <w:widowControl w:val="0"/>
        <w:autoSpaceDE w:val="0"/>
        <w:autoSpaceDN w:val="0"/>
        <w:spacing w:after="0" w:line="360" w:lineRule="auto"/>
        <w:jc w:val="both"/>
        <w:rPr>
          <w:rFonts w:ascii="Arial" w:eastAsia="Arial" w:hAnsi="Arial" w:cs="Arial"/>
          <w:sz w:val="24"/>
          <w:szCs w:val="24"/>
          <w:lang w:eastAsia="it-IT" w:bidi="it-IT"/>
        </w:rPr>
      </w:pPr>
      <w:r w:rsidRPr="00BA2848">
        <w:rPr>
          <w:rFonts w:ascii="Arial" w:eastAsia="Arial" w:hAnsi="Arial" w:cs="Arial"/>
          <w:sz w:val="24"/>
          <w:szCs w:val="24"/>
          <w:lang w:eastAsia="it-IT" w:bidi="it-IT"/>
        </w:rPr>
        <w:t>Il DUP</w:t>
      </w:r>
      <w:r w:rsidR="00E2713B">
        <w:rPr>
          <w:rFonts w:ascii="Arial" w:eastAsia="Arial" w:hAnsi="Arial" w:cs="Arial"/>
          <w:sz w:val="24"/>
          <w:szCs w:val="24"/>
          <w:lang w:eastAsia="it-IT" w:bidi="it-IT"/>
        </w:rPr>
        <w:t>S</w:t>
      </w:r>
      <w:r w:rsidRPr="00BA2848">
        <w:rPr>
          <w:rFonts w:ascii="Arial" w:eastAsia="Arial" w:hAnsi="Arial" w:cs="Arial"/>
          <w:sz w:val="24"/>
          <w:szCs w:val="24"/>
          <w:lang w:eastAsia="it-IT" w:bidi="it-IT"/>
        </w:rPr>
        <w:t xml:space="preserve"> si compone di due sezioni: la sezione strategica con un orizzonte temporale che coincide con il mandato amministrativo e la sezione operativa con un orizzonte temporale triennale, come il Bilancio di previsione finanziario.</w:t>
      </w:r>
    </w:p>
    <w:p w:rsidR="00801B08" w:rsidRPr="00D12F7A" w:rsidRDefault="00BA2848" w:rsidP="00487113">
      <w:pPr>
        <w:widowControl w:val="0"/>
        <w:autoSpaceDE w:val="0"/>
        <w:autoSpaceDN w:val="0"/>
        <w:spacing w:after="0" w:line="360" w:lineRule="auto"/>
        <w:jc w:val="both"/>
        <w:rPr>
          <w:rFonts w:ascii="Arial" w:eastAsia="Arial" w:hAnsi="Arial" w:cs="Arial"/>
          <w:sz w:val="24"/>
          <w:szCs w:val="24"/>
          <w:lang w:eastAsia="it-IT" w:bidi="it-IT"/>
        </w:rPr>
      </w:pPr>
      <w:r w:rsidRPr="00BA2848">
        <w:rPr>
          <w:rFonts w:ascii="Arial" w:eastAsia="Arial" w:hAnsi="Arial" w:cs="Arial"/>
          <w:sz w:val="24"/>
          <w:szCs w:val="24"/>
          <w:lang w:eastAsia="it-IT" w:bidi="it-IT"/>
        </w:rPr>
        <w:t>La</w:t>
      </w:r>
      <w:r w:rsidRPr="00BA2848">
        <w:rPr>
          <w:rFonts w:ascii="Arial" w:eastAsia="Arial" w:hAnsi="Arial" w:cs="Arial"/>
          <w:spacing w:val="-10"/>
          <w:sz w:val="24"/>
          <w:szCs w:val="24"/>
          <w:lang w:eastAsia="it-IT" w:bidi="it-IT"/>
        </w:rPr>
        <w:t xml:space="preserve"> </w:t>
      </w:r>
      <w:r w:rsidRPr="00BA2848">
        <w:rPr>
          <w:rFonts w:ascii="Arial" w:eastAsia="Arial" w:hAnsi="Arial" w:cs="Arial"/>
          <w:sz w:val="24"/>
          <w:szCs w:val="24"/>
          <w:lang w:eastAsia="it-IT" w:bidi="it-IT"/>
        </w:rPr>
        <w:t>sezione</w:t>
      </w:r>
      <w:r w:rsidRPr="00BA2848">
        <w:rPr>
          <w:rFonts w:ascii="Arial" w:eastAsia="Arial" w:hAnsi="Arial" w:cs="Arial"/>
          <w:spacing w:val="-11"/>
          <w:sz w:val="24"/>
          <w:szCs w:val="24"/>
          <w:lang w:eastAsia="it-IT" w:bidi="it-IT"/>
        </w:rPr>
        <w:t xml:space="preserve"> </w:t>
      </w:r>
      <w:r w:rsidRPr="00BA2848">
        <w:rPr>
          <w:rFonts w:ascii="Arial" w:eastAsia="Arial" w:hAnsi="Arial" w:cs="Arial"/>
          <w:sz w:val="24"/>
          <w:szCs w:val="24"/>
          <w:lang w:eastAsia="it-IT" w:bidi="it-IT"/>
        </w:rPr>
        <w:t>strategica</w:t>
      </w:r>
      <w:r w:rsidRPr="00BA2848">
        <w:rPr>
          <w:rFonts w:ascii="Arial" w:eastAsia="Arial" w:hAnsi="Arial" w:cs="Arial"/>
          <w:spacing w:val="-11"/>
          <w:sz w:val="24"/>
          <w:szCs w:val="24"/>
          <w:lang w:eastAsia="it-IT" w:bidi="it-IT"/>
        </w:rPr>
        <w:t xml:space="preserve"> </w:t>
      </w:r>
      <w:r w:rsidRPr="00BA2848">
        <w:rPr>
          <w:rFonts w:ascii="Arial" w:eastAsia="Arial" w:hAnsi="Arial" w:cs="Arial"/>
          <w:sz w:val="24"/>
          <w:szCs w:val="24"/>
          <w:lang w:eastAsia="it-IT" w:bidi="it-IT"/>
        </w:rPr>
        <w:t>sviluppa</w:t>
      </w:r>
      <w:r w:rsidRPr="00BA2848">
        <w:rPr>
          <w:rFonts w:ascii="Arial" w:eastAsia="Arial" w:hAnsi="Arial" w:cs="Arial"/>
          <w:spacing w:val="-9"/>
          <w:sz w:val="24"/>
          <w:szCs w:val="24"/>
          <w:lang w:eastAsia="it-IT" w:bidi="it-IT"/>
        </w:rPr>
        <w:t xml:space="preserve"> </w:t>
      </w:r>
      <w:r w:rsidRPr="00BA2848">
        <w:rPr>
          <w:rFonts w:ascii="Arial" w:eastAsia="Arial" w:hAnsi="Arial" w:cs="Arial"/>
          <w:sz w:val="24"/>
          <w:szCs w:val="24"/>
          <w:lang w:eastAsia="it-IT" w:bidi="it-IT"/>
        </w:rPr>
        <w:t>e</w:t>
      </w:r>
      <w:r w:rsidRPr="00BA2848">
        <w:rPr>
          <w:rFonts w:ascii="Arial" w:eastAsia="Arial" w:hAnsi="Arial" w:cs="Arial"/>
          <w:spacing w:val="-11"/>
          <w:sz w:val="24"/>
          <w:szCs w:val="24"/>
          <w:lang w:eastAsia="it-IT" w:bidi="it-IT"/>
        </w:rPr>
        <w:t xml:space="preserve"> </w:t>
      </w:r>
      <w:r w:rsidRPr="00BA2848">
        <w:rPr>
          <w:rFonts w:ascii="Arial" w:eastAsia="Arial" w:hAnsi="Arial" w:cs="Arial"/>
          <w:sz w:val="24"/>
          <w:szCs w:val="24"/>
          <w:lang w:eastAsia="it-IT" w:bidi="it-IT"/>
        </w:rPr>
        <w:t>concretizza</w:t>
      </w:r>
      <w:r w:rsidRPr="00BA2848">
        <w:rPr>
          <w:rFonts w:ascii="Arial" w:eastAsia="Arial" w:hAnsi="Arial" w:cs="Arial"/>
          <w:spacing w:val="-10"/>
          <w:sz w:val="24"/>
          <w:szCs w:val="24"/>
          <w:lang w:eastAsia="it-IT" w:bidi="it-IT"/>
        </w:rPr>
        <w:t xml:space="preserve"> </w:t>
      </w:r>
      <w:r w:rsidRPr="00BA2848">
        <w:rPr>
          <w:rFonts w:ascii="Arial" w:eastAsia="Arial" w:hAnsi="Arial" w:cs="Arial"/>
          <w:sz w:val="24"/>
          <w:szCs w:val="24"/>
          <w:lang w:eastAsia="it-IT" w:bidi="it-IT"/>
        </w:rPr>
        <w:t>le</w:t>
      </w:r>
      <w:r w:rsidRPr="00BA2848">
        <w:rPr>
          <w:rFonts w:ascii="Arial" w:eastAsia="Arial" w:hAnsi="Arial" w:cs="Arial"/>
          <w:spacing w:val="-11"/>
          <w:sz w:val="24"/>
          <w:szCs w:val="24"/>
          <w:lang w:eastAsia="it-IT" w:bidi="it-IT"/>
        </w:rPr>
        <w:t xml:space="preserve"> </w:t>
      </w:r>
      <w:r w:rsidRPr="00BA2848">
        <w:rPr>
          <w:rFonts w:ascii="Arial" w:eastAsia="Arial" w:hAnsi="Arial" w:cs="Arial"/>
          <w:sz w:val="24"/>
          <w:szCs w:val="24"/>
          <w:lang w:eastAsia="it-IT" w:bidi="it-IT"/>
        </w:rPr>
        <w:t>linee</w:t>
      </w:r>
      <w:r w:rsidRPr="00BA2848">
        <w:rPr>
          <w:rFonts w:ascii="Arial" w:eastAsia="Arial" w:hAnsi="Arial" w:cs="Arial"/>
          <w:spacing w:val="-9"/>
          <w:sz w:val="24"/>
          <w:szCs w:val="24"/>
          <w:lang w:eastAsia="it-IT" w:bidi="it-IT"/>
        </w:rPr>
        <w:t xml:space="preserve"> </w:t>
      </w:r>
      <w:r w:rsidRPr="00BA2848">
        <w:rPr>
          <w:rFonts w:ascii="Arial" w:eastAsia="Arial" w:hAnsi="Arial" w:cs="Arial"/>
          <w:sz w:val="24"/>
          <w:szCs w:val="24"/>
          <w:lang w:eastAsia="it-IT" w:bidi="it-IT"/>
        </w:rPr>
        <w:t>programmatiche</w:t>
      </w:r>
      <w:r w:rsidRPr="00BA2848">
        <w:rPr>
          <w:rFonts w:ascii="Arial" w:eastAsia="Arial" w:hAnsi="Arial" w:cs="Arial"/>
          <w:spacing w:val="-9"/>
          <w:sz w:val="24"/>
          <w:szCs w:val="24"/>
          <w:lang w:eastAsia="it-IT" w:bidi="it-IT"/>
        </w:rPr>
        <w:t xml:space="preserve"> </w:t>
      </w:r>
      <w:r w:rsidRPr="00BA2848">
        <w:rPr>
          <w:rFonts w:ascii="Arial" w:eastAsia="Arial" w:hAnsi="Arial" w:cs="Arial"/>
          <w:sz w:val="24"/>
          <w:szCs w:val="24"/>
          <w:lang w:eastAsia="it-IT" w:bidi="it-IT"/>
        </w:rPr>
        <w:t>di</w:t>
      </w:r>
      <w:r w:rsidRPr="00BA2848">
        <w:rPr>
          <w:rFonts w:ascii="Arial" w:eastAsia="Arial" w:hAnsi="Arial" w:cs="Arial"/>
          <w:spacing w:val="-12"/>
          <w:sz w:val="24"/>
          <w:szCs w:val="24"/>
          <w:lang w:eastAsia="it-IT" w:bidi="it-IT"/>
        </w:rPr>
        <w:t xml:space="preserve"> </w:t>
      </w:r>
      <w:r w:rsidRPr="00BA2848">
        <w:rPr>
          <w:rFonts w:ascii="Arial" w:eastAsia="Arial" w:hAnsi="Arial" w:cs="Arial"/>
          <w:sz w:val="24"/>
          <w:szCs w:val="24"/>
          <w:lang w:eastAsia="it-IT" w:bidi="it-IT"/>
        </w:rPr>
        <w:t>mandato</w:t>
      </w:r>
      <w:r w:rsidRPr="00BA2848">
        <w:rPr>
          <w:rFonts w:ascii="Arial" w:eastAsia="Arial" w:hAnsi="Arial" w:cs="Arial"/>
          <w:spacing w:val="-9"/>
          <w:sz w:val="24"/>
          <w:szCs w:val="24"/>
          <w:lang w:eastAsia="it-IT" w:bidi="it-IT"/>
        </w:rPr>
        <w:t xml:space="preserve"> </w:t>
      </w:r>
      <w:r w:rsidRPr="00BA2848">
        <w:rPr>
          <w:rFonts w:ascii="Arial" w:eastAsia="Arial" w:hAnsi="Arial" w:cs="Arial"/>
          <w:sz w:val="24"/>
          <w:szCs w:val="24"/>
          <w:lang w:eastAsia="it-IT" w:bidi="it-IT"/>
        </w:rPr>
        <w:t>di</w:t>
      </w:r>
      <w:r w:rsidRPr="00BA2848">
        <w:rPr>
          <w:rFonts w:ascii="Arial" w:eastAsia="Arial" w:hAnsi="Arial" w:cs="Arial"/>
          <w:spacing w:val="-12"/>
          <w:sz w:val="24"/>
          <w:szCs w:val="24"/>
          <w:lang w:eastAsia="it-IT" w:bidi="it-IT"/>
        </w:rPr>
        <w:t xml:space="preserve"> </w:t>
      </w:r>
      <w:r w:rsidRPr="00BA2848">
        <w:rPr>
          <w:rFonts w:ascii="Arial" w:eastAsia="Arial" w:hAnsi="Arial" w:cs="Arial"/>
          <w:sz w:val="24"/>
          <w:szCs w:val="24"/>
          <w:lang w:eastAsia="it-IT" w:bidi="it-IT"/>
        </w:rPr>
        <w:t>cui</w:t>
      </w:r>
      <w:r w:rsidRPr="00BA2848">
        <w:rPr>
          <w:rFonts w:ascii="Arial" w:eastAsia="Arial" w:hAnsi="Arial" w:cs="Arial"/>
          <w:spacing w:val="-10"/>
          <w:sz w:val="24"/>
          <w:szCs w:val="24"/>
          <w:lang w:eastAsia="it-IT" w:bidi="it-IT"/>
        </w:rPr>
        <w:t xml:space="preserve"> </w:t>
      </w:r>
      <w:r w:rsidRPr="00BA2848">
        <w:rPr>
          <w:rFonts w:ascii="Arial" w:eastAsia="Arial" w:hAnsi="Arial" w:cs="Arial"/>
          <w:sz w:val="24"/>
          <w:szCs w:val="24"/>
          <w:lang w:eastAsia="it-IT" w:bidi="it-IT"/>
        </w:rPr>
        <w:t>all’art.</w:t>
      </w:r>
      <w:r w:rsidRPr="00BA2848">
        <w:rPr>
          <w:rFonts w:ascii="Arial" w:eastAsia="Arial" w:hAnsi="Arial" w:cs="Arial"/>
          <w:spacing w:val="-7"/>
          <w:sz w:val="24"/>
          <w:szCs w:val="24"/>
          <w:lang w:eastAsia="it-IT" w:bidi="it-IT"/>
        </w:rPr>
        <w:t xml:space="preserve"> </w:t>
      </w:r>
      <w:r w:rsidRPr="00BA2848">
        <w:rPr>
          <w:rFonts w:ascii="Arial" w:eastAsia="Arial" w:hAnsi="Arial" w:cs="Arial"/>
          <w:sz w:val="24"/>
          <w:szCs w:val="24"/>
          <w:lang w:eastAsia="it-IT" w:bidi="it-IT"/>
        </w:rPr>
        <w:t>46</w:t>
      </w:r>
      <w:r w:rsidRPr="00BA2848">
        <w:rPr>
          <w:rFonts w:ascii="Arial" w:eastAsia="Arial" w:hAnsi="Arial" w:cs="Arial"/>
          <w:spacing w:val="-12"/>
          <w:sz w:val="24"/>
          <w:szCs w:val="24"/>
          <w:lang w:eastAsia="it-IT" w:bidi="it-IT"/>
        </w:rPr>
        <w:t xml:space="preserve"> </w:t>
      </w:r>
      <w:r w:rsidRPr="00BA2848">
        <w:rPr>
          <w:rFonts w:ascii="Arial" w:eastAsia="Arial" w:hAnsi="Arial" w:cs="Arial"/>
          <w:sz w:val="24"/>
          <w:szCs w:val="24"/>
          <w:lang w:eastAsia="it-IT" w:bidi="it-IT"/>
        </w:rPr>
        <w:t>del TUEL</w:t>
      </w:r>
      <w:r w:rsidRPr="00BA2848">
        <w:rPr>
          <w:rFonts w:ascii="Arial" w:eastAsia="Arial" w:hAnsi="Arial" w:cs="Arial"/>
          <w:spacing w:val="-14"/>
          <w:sz w:val="24"/>
          <w:szCs w:val="24"/>
          <w:lang w:eastAsia="it-IT" w:bidi="it-IT"/>
        </w:rPr>
        <w:t xml:space="preserve"> </w:t>
      </w:r>
      <w:r w:rsidRPr="00BA2848">
        <w:rPr>
          <w:rFonts w:ascii="Arial" w:eastAsia="Arial" w:hAnsi="Arial" w:cs="Arial"/>
          <w:sz w:val="24"/>
          <w:szCs w:val="24"/>
          <w:lang w:eastAsia="it-IT" w:bidi="it-IT"/>
        </w:rPr>
        <w:t>ed</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individua,</w:t>
      </w:r>
      <w:r w:rsidRPr="00BA2848">
        <w:rPr>
          <w:rFonts w:ascii="Arial" w:eastAsia="Arial" w:hAnsi="Arial" w:cs="Arial"/>
          <w:spacing w:val="-14"/>
          <w:sz w:val="24"/>
          <w:szCs w:val="24"/>
          <w:lang w:eastAsia="it-IT" w:bidi="it-IT"/>
        </w:rPr>
        <w:t xml:space="preserve"> </w:t>
      </w:r>
      <w:r w:rsidRPr="00BA2848">
        <w:rPr>
          <w:rFonts w:ascii="Arial" w:eastAsia="Arial" w:hAnsi="Arial" w:cs="Arial"/>
          <w:sz w:val="24"/>
          <w:szCs w:val="24"/>
          <w:lang w:eastAsia="it-IT" w:bidi="it-IT"/>
        </w:rPr>
        <w:t>in</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coerenza</w:t>
      </w:r>
      <w:r w:rsidRPr="00BA2848">
        <w:rPr>
          <w:rFonts w:ascii="Arial" w:eastAsia="Arial" w:hAnsi="Arial" w:cs="Arial"/>
          <w:spacing w:val="-14"/>
          <w:sz w:val="24"/>
          <w:szCs w:val="24"/>
          <w:lang w:eastAsia="it-IT" w:bidi="it-IT"/>
        </w:rPr>
        <w:t xml:space="preserve"> </w:t>
      </w:r>
      <w:r w:rsidRPr="00BA2848">
        <w:rPr>
          <w:rFonts w:ascii="Arial" w:eastAsia="Arial" w:hAnsi="Arial" w:cs="Arial"/>
          <w:sz w:val="24"/>
          <w:szCs w:val="24"/>
          <w:lang w:eastAsia="it-IT" w:bidi="it-IT"/>
        </w:rPr>
        <w:t>con</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il</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quadro</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normativo</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di</w:t>
      </w:r>
      <w:r w:rsidRPr="00BA2848">
        <w:rPr>
          <w:rFonts w:ascii="Arial" w:eastAsia="Arial" w:hAnsi="Arial" w:cs="Arial"/>
          <w:spacing w:val="-18"/>
          <w:sz w:val="24"/>
          <w:szCs w:val="24"/>
          <w:lang w:eastAsia="it-IT" w:bidi="it-IT"/>
        </w:rPr>
        <w:t xml:space="preserve"> </w:t>
      </w:r>
      <w:r w:rsidRPr="00BA2848">
        <w:rPr>
          <w:rFonts w:ascii="Arial" w:eastAsia="Arial" w:hAnsi="Arial" w:cs="Arial"/>
          <w:sz w:val="24"/>
          <w:szCs w:val="24"/>
          <w:lang w:eastAsia="it-IT" w:bidi="it-IT"/>
        </w:rPr>
        <w:t>riferimento,</w:t>
      </w:r>
      <w:r w:rsidRPr="00BA2848">
        <w:rPr>
          <w:rFonts w:ascii="Arial" w:eastAsia="Arial" w:hAnsi="Arial" w:cs="Arial"/>
          <w:spacing w:val="-13"/>
          <w:sz w:val="24"/>
          <w:szCs w:val="24"/>
          <w:lang w:eastAsia="it-IT" w:bidi="it-IT"/>
        </w:rPr>
        <w:t xml:space="preserve"> </w:t>
      </w:r>
      <w:r w:rsidRPr="00BA2848">
        <w:rPr>
          <w:rFonts w:ascii="Arial" w:eastAsia="Arial" w:hAnsi="Arial" w:cs="Arial"/>
          <w:sz w:val="24"/>
          <w:szCs w:val="24"/>
          <w:lang w:eastAsia="it-IT" w:bidi="it-IT"/>
        </w:rPr>
        <w:t>gli</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indirizzi</w:t>
      </w:r>
      <w:r w:rsidRPr="00BA2848">
        <w:rPr>
          <w:rFonts w:ascii="Arial" w:eastAsia="Arial" w:hAnsi="Arial" w:cs="Arial"/>
          <w:spacing w:val="-14"/>
          <w:sz w:val="24"/>
          <w:szCs w:val="24"/>
          <w:lang w:eastAsia="it-IT" w:bidi="it-IT"/>
        </w:rPr>
        <w:t xml:space="preserve"> </w:t>
      </w:r>
      <w:r w:rsidRPr="00BA2848">
        <w:rPr>
          <w:rFonts w:ascii="Arial" w:eastAsia="Arial" w:hAnsi="Arial" w:cs="Arial"/>
          <w:sz w:val="24"/>
          <w:szCs w:val="24"/>
          <w:lang w:eastAsia="it-IT" w:bidi="it-IT"/>
        </w:rPr>
        <w:t>e</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obiettivi</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strategici dell’ente,</w:t>
      </w:r>
      <w:r w:rsidRPr="00BA2848">
        <w:rPr>
          <w:rFonts w:ascii="Arial" w:eastAsia="Arial" w:hAnsi="Arial" w:cs="Arial"/>
          <w:spacing w:val="-15"/>
          <w:sz w:val="24"/>
          <w:szCs w:val="24"/>
          <w:lang w:eastAsia="it-IT" w:bidi="it-IT"/>
        </w:rPr>
        <w:t xml:space="preserve"> </w:t>
      </w:r>
      <w:r w:rsidRPr="00BA2848">
        <w:rPr>
          <w:rFonts w:ascii="Arial" w:eastAsia="Arial" w:hAnsi="Arial" w:cs="Arial"/>
          <w:sz w:val="24"/>
          <w:szCs w:val="24"/>
          <w:lang w:eastAsia="it-IT" w:bidi="it-IT"/>
        </w:rPr>
        <w:t>mentre</w:t>
      </w:r>
      <w:r w:rsidRPr="00BA2848">
        <w:rPr>
          <w:rFonts w:ascii="Arial" w:eastAsia="Arial" w:hAnsi="Arial" w:cs="Arial"/>
          <w:spacing w:val="-20"/>
          <w:sz w:val="24"/>
          <w:szCs w:val="24"/>
          <w:lang w:eastAsia="it-IT" w:bidi="it-IT"/>
        </w:rPr>
        <w:t xml:space="preserve"> </w:t>
      </w:r>
      <w:r w:rsidRPr="00BA2848">
        <w:rPr>
          <w:rFonts w:ascii="Arial" w:eastAsia="Arial" w:hAnsi="Arial" w:cs="Arial"/>
          <w:sz w:val="24"/>
          <w:szCs w:val="24"/>
          <w:lang w:eastAsia="it-IT" w:bidi="it-IT"/>
        </w:rPr>
        <w:t>la</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sezione</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operativa</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ha</w:t>
      </w:r>
      <w:r w:rsidRPr="00BA2848">
        <w:rPr>
          <w:rFonts w:ascii="Arial" w:eastAsia="Arial" w:hAnsi="Arial" w:cs="Arial"/>
          <w:spacing w:val="-20"/>
          <w:sz w:val="24"/>
          <w:szCs w:val="24"/>
          <w:lang w:eastAsia="it-IT" w:bidi="it-IT"/>
        </w:rPr>
        <w:t xml:space="preserve"> </w:t>
      </w:r>
      <w:r w:rsidRPr="00BA2848">
        <w:rPr>
          <w:rFonts w:ascii="Arial" w:eastAsia="Arial" w:hAnsi="Arial" w:cs="Arial"/>
          <w:sz w:val="24"/>
          <w:szCs w:val="24"/>
          <w:lang w:eastAsia="it-IT" w:bidi="it-IT"/>
        </w:rPr>
        <w:t>carattere</w:t>
      </w:r>
      <w:r w:rsidRPr="00BA2848">
        <w:rPr>
          <w:rFonts w:ascii="Arial" w:eastAsia="Arial" w:hAnsi="Arial" w:cs="Arial"/>
          <w:spacing w:val="-20"/>
          <w:sz w:val="24"/>
          <w:szCs w:val="24"/>
          <w:lang w:eastAsia="it-IT" w:bidi="it-IT"/>
        </w:rPr>
        <w:t xml:space="preserve"> </w:t>
      </w:r>
      <w:r w:rsidRPr="00BA2848">
        <w:rPr>
          <w:rFonts w:ascii="Arial" w:eastAsia="Arial" w:hAnsi="Arial" w:cs="Arial"/>
          <w:sz w:val="24"/>
          <w:szCs w:val="24"/>
          <w:lang w:eastAsia="it-IT" w:bidi="it-IT"/>
        </w:rPr>
        <w:t>generale</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e</w:t>
      </w:r>
      <w:r w:rsidRPr="00BA2848">
        <w:rPr>
          <w:rFonts w:ascii="Arial" w:eastAsia="Arial" w:hAnsi="Arial" w:cs="Arial"/>
          <w:spacing w:val="-19"/>
          <w:sz w:val="24"/>
          <w:szCs w:val="24"/>
          <w:lang w:eastAsia="it-IT" w:bidi="it-IT"/>
        </w:rPr>
        <w:t xml:space="preserve"> </w:t>
      </w:r>
      <w:r w:rsidRPr="00BA2848">
        <w:rPr>
          <w:rFonts w:ascii="Arial" w:eastAsia="Arial" w:hAnsi="Arial" w:cs="Arial"/>
          <w:sz w:val="24"/>
          <w:szCs w:val="24"/>
          <w:lang w:eastAsia="it-IT" w:bidi="it-IT"/>
        </w:rPr>
        <w:t>contenuto</w:t>
      </w:r>
      <w:r w:rsidRPr="00BA2848">
        <w:rPr>
          <w:rFonts w:ascii="Arial" w:eastAsia="Arial" w:hAnsi="Arial" w:cs="Arial"/>
          <w:spacing w:val="-17"/>
          <w:sz w:val="24"/>
          <w:szCs w:val="24"/>
          <w:lang w:eastAsia="it-IT" w:bidi="it-IT"/>
        </w:rPr>
        <w:t xml:space="preserve"> </w:t>
      </w:r>
      <w:r w:rsidRPr="00BA2848">
        <w:rPr>
          <w:rFonts w:ascii="Arial" w:eastAsia="Arial" w:hAnsi="Arial" w:cs="Arial"/>
          <w:sz w:val="24"/>
          <w:szCs w:val="24"/>
          <w:lang w:eastAsia="it-IT" w:bidi="it-IT"/>
        </w:rPr>
        <w:t>programmatico</w:t>
      </w:r>
      <w:r w:rsidRPr="00BA2848">
        <w:rPr>
          <w:rFonts w:ascii="Arial" w:eastAsia="Arial" w:hAnsi="Arial" w:cs="Arial"/>
          <w:spacing w:val="-19"/>
          <w:sz w:val="24"/>
          <w:szCs w:val="24"/>
          <w:lang w:eastAsia="it-IT" w:bidi="it-IT"/>
        </w:rPr>
        <w:t xml:space="preserve"> </w:t>
      </w:r>
      <w:r w:rsidRPr="00BA2848">
        <w:rPr>
          <w:rFonts w:ascii="Arial" w:eastAsia="Arial" w:hAnsi="Arial" w:cs="Arial"/>
          <w:sz w:val="24"/>
          <w:szCs w:val="24"/>
          <w:lang w:eastAsia="it-IT" w:bidi="it-IT"/>
        </w:rPr>
        <w:t>e</w:t>
      </w:r>
      <w:r w:rsidRPr="00BA2848">
        <w:rPr>
          <w:rFonts w:ascii="Arial" w:eastAsia="Arial" w:hAnsi="Arial" w:cs="Arial"/>
          <w:spacing w:val="-19"/>
          <w:sz w:val="24"/>
          <w:szCs w:val="24"/>
          <w:lang w:eastAsia="it-IT" w:bidi="it-IT"/>
        </w:rPr>
        <w:t xml:space="preserve"> </w:t>
      </w:r>
      <w:r w:rsidRPr="00BA2848">
        <w:rPr>
          <w:rFonts w:ascii="Arial" w:eastAsia="Arial" w:hAnsi="Arial" w:cs="Arial"/>
          <w:sz w:val="24"/>
          <w:szCs w:val="24"/>
          <w:lang w:eastAsia="it-IT" w:bidi="it-IT"/>
        </w:rPr>
        <w:t>costituisce lo</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strumento</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a</w:t>
      </w:r>
      <w:r w:rsidRPr="00BA2848">
        <w:rPr>
          <w:rFonts w:ascii="Arial" w:eastAsia="Arial" w:hAnsi="Arial" w:cs="Arial"/>
          <w:spacing w:val="-4"/>
          <w:sz w:val="24"/>
          <w:szCs w:val="24"/>
          <w:lang w:eastAsia="it-IT" w:bidi="it-IT"/>
        </w:rPr>
        <w:t xml:space="preserve"> </w:t>
      </w:r>
      <w:r w:rsidRPr="00BA2848">
        <w:rPr>
          <w:rFonts w:ascii="Arial" w:eastAsia="Arial" w:hAnsi="Arial" w:cs="Arial"/>
          <w:sz w:val="24"/>
          <w:szCs w:val="24"/>
          <w:lang w:eastAsia="it-IT" w:bidi="it-IT"/>
        </w:rPr>
        <w:t>supporto</w:t>
      </w:r>
      <w:r w:rsidRPr="00BA2848">
        <w:rPr>
          <w:rFonts w:ascii="Arial" w:eastAsia="Arial" w:hAnsi="Arial" w:cs="Arial"/>
          <w:spacing w:val="-11"/>
          <w:sz w:val="24"/>
          <w:szCs w:val="24"/>
          <w:lang w:eastAsia="it-IT" w:bidi="it-IT"/>
        </w:rPr>
        <w:t xml:space="preserve"> </w:t>
      </w:r>
      <w:r w:rsidRPr="00BA2848">
        <w:rPr>
          <w:rFonts w:ascii="Arial" w:eastAsia="Arial" w:hAnsi="Arial" w:cs="Arial"/>
          <w:sz w:val="24"/>
          <w:szCs w:val="24"/>
          <w:lang w:eastAsia="it-IT" w:bidi="it-IT"/>
        </w:rPr>
        <w:t>del</w:t>
      </w:r>
      <w:r w:rsidRPr="00BA2848">
        <w:rPr>
          <w:rFonts w:ascii="Arial" w:eastAsia="Arial" w:hAnsi="Arial" w:cs="Arial"/>
          <w:spacing w:val="-7"/>
          <w:sz w:val="24"/>
          <w:szCs w:val="24"/>
          <w:lang w:eastAsia="it-IT" w:bidi="it-IT"/>
        </w:rPr>
        <w:t xml:space="preserve"> </w:t>
      </w:r>
      <w:r w:rsidRPr="00BA2848">
        <w:rPr>
          <w:rFonts w:ascii="Arial" w:eastAsia="Arial" w:hAnsi="Arial" w:cs="Arial"/>
          <w:sz w:val="24"/>
          <w:szCs w:val="24"/>
          <w:lang w:eastAsia="it-IT" w:bidi="it-IT"/>
        </w:rPr>
        <w:t>processo</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di</w:t>
      </w:r>
      <w:r w:rsidRPr="00BA2848">
        <w:rPr>
          <w:rFonts w:ascii="Arial" w:eastAsia="Arial" w:hAnsi="Arial" w:cs="Arial"/>
          <w:spacing w:val="-6"/>
          <w:sz w:val="24"/>
          <w:szCs w:val="24"/>
          <w:lang w:eastAsia="it-IT" w:bidi="it-IT"/>
        </w:rPr>
        <w:t xml:space="preserve"> </w:t>
      </w:r>
      <w:r w:rsidRPr="00BA2848">
        <w:rPr>
          <w:rFonts w:ascii="Arial" w:eastAsia="Arial" w:hAnsi="Arial" w:cs="Arial"/>
          <w:sz w:val="24"/>
          <w:szCs w:val="24"/>
          <w:lang w:eastAsia="it-IT" w:bidi="it-IT"/>
        </w:rPr>
        <w:t>previsione</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per</w:t>
      </w:r>
      <w:r w:rsidRPr="00BA2848">
        <w:rPr>
          <w:rFonts w:ascii="Arial" w:eastAsia="Arial" w:hAnsi="Arial" w:cs="Arial"/>
          <w:spacing w:val="-3"/>
          <w:sz w:val="24"/>
          <w:szCs w:val="24"/>
          <w:lang w:eastAsia="it-IT" w:bidi="it-IT"/>
        </w:rPr>
        <w:t xml:space="preserve"> </w:t>
      </w:r>
      <w:r w:rsidRPr="00BA2848">
        <w:rPr>
          <w:rFonts w:ascii="Arial" w:eastAsia="Arial" w:hAnsi="Arial" w:cs="Arial"/>
          <w:sz w:val="24"/>
          <w:szCs w:val="24"/>
          <w:lang w:eastAsia="it-IT" w:bidi="it-IT"/>
        </w:rPr>
        <w:t>la</w:t>
      </w:r>
      <w:r w:rsidRPr="00BA2848">
        <w:rPr>
          <w:rFonts w:ascii="Arial" w:eastAsia="Arial" w:hAnsi="Arial" w:cs="Arial"/>
          <w:spacing w:val="-4"/>
          <w:sz w:val="24"/>
          <w:szCs w:val="24"/>
          <w:lang w:eastAsia="it-IT" w:bidi="it-IT"/>
        </w:rPr>
        <w:t xml:space="preserve"> </w:t>
      </w:r>
      <w:r w:rsidRPr="00BA2848">
        <w:rPr>
          <w:rFonts w:ascii="Arial" w:eastAsia="Arial" w:hAnsi="Arial" w:cs="Arial"/>
          <w:sz w:val="24"/>
          <w:szCs w:val="24"/>
          <w:lang w:eastAsia="it-IT" w:bidi="it-IT"/>
        </w:rPr>
        <w:t>predisposizione</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della</w:t>
      </w:r>
      <w:r w:rsidRPr="00BA2848">
        <w:rPr>
          <w:rFonts w:ascii="Arial" w:eastAsia="Arial" w:hAnsi="Arial" w:cs="Arial"/>
          <w:spacing w:val="-7"/>
          <w:sz w:val="24"/>
          <w:szCs w:val="24"/>
          <w:lang w:eastAsia="it-IT" w:bidi="it-IT"/>
        </w:rPr>
        <w:t xml:space="preserve"> </w:t>
      </w:r>
      <w:r w:rsidRPr="00BA2848">
        <w:rPr>
          <w:rFonts w:ascii="Arial" w:eastAsia="Arial" w:hAnsi="Arial" w:cs="Arial"/>
          <w:sz w:val="24"/>
          <w:szCs w:val="24"/>
          <w:lang w:eastAsia="it-IT" w:bidi="it-IT"/>
        </w:rPr>
        <w:t>manovra</w:t>
      </w:r>
      <w:r w:rsidRPr="00BA2848">
        <w:rPr>
          <w:rFonts w:ascii="Arial" w:eastAsia="Arial" w:hAnsi="Arial" w:cs="Arial"/>
          <w:spacing w:val="-7"/>
          <w:sz w:val="24"/>
          <w:szCs w:val="24"/>
          <w:lang w:eastAsia="it-IT" w:bidi="it-IT"/>
        </w:rPr>
        <w:t xml:space="preserve"> </w:t>
      </w:r>
      <w:r w:rsidRPr="00BA2848">
        <w:rPr>
          <w:rFonts w:ascii="Arial" w:eastAsia="Arial" w:hAnsi="Arial" w:cs="Arial"/>
          <w:sz w:val="24"/>
          <w:szCs w:val="24"/>
          <w:lang w:eastAsia="it-IT" w:bidi="it-IT"/>
        </w:rPr>
        <w:t>di</w:t>
      </w:r>
      <w:r w:rsidRPr="00BA2848">
        <w:rPr>
          <w:rFonts w:ascii="Arial" w:eastAsia="Arial" w:hAnsi="Arial" w:cs="Arial"/>
          <w:spacing w:val="-5"/>
          <w:sz w:val="24"/>
          <w:szCs w:val="24"/>
          <w:lang w:eastAsia="it-IT" w:bidi="it-IT"/>
        </w:rPr>
        <w:t xml:space="preserve"> </w:t>
      </w:r>
      <w:r w:rsidRPr="00BA2848">
        <w:rPr>
          <w:rFonts w:ascii="Arial" w:eastAsia="Arial" w:hAnsi="Arial" w:cs="Arial"/>
          <w:sz w:val="24"/>
          <w:szCs w:val="24"/>
          <w:lang w:eastAsia="it-IT" w:bidi="it-IT"/>
        </w:rPr>
        <w:t>bilancio.</w:t>
      </w:r>
    </w:p>
    <w:p w:rsidR="00801B08" w:rsidRPr="00D12F7A" w:rsidRDefault="00801B08" w:rsidP="00487113">
      <w:pPr>
        <w:widowControl w:val="0"/>
        <w:autoSpaceDE w:val="0"/>
        <w:autoSpaceDN w:val="0"/>
        <w:spacing w:after="0" w:line="360" w:lineRule="auto"/>
        <w:jc w:val="both"/>
        <w:rPr>
          <w:rFonts w:ascii="Arial" w:eastAsia="Arial" w:hAnsi="Arial" w:cs="Arial"/>
          <w:sz w:val="24"/>
          <w:szCs w:val="24"/>
          <w:lang w:eastAsia="it-IT" w:bidi="it-IT"/>
        </w:rPr>
      </w:pPr>
    </w:p>
    <w:p w:rsidR="000735B2" w:rsidRDefault="000735B2" w:rsidP="00487113">
      <w:pPr>
        <w:widowControl w:val="0"/>
        <w:tabs>
          <w:tab w:val="left" w:pos="1367"/>
        </w:tabs>
        <w:autoSpaceDE w:val="0"/>
        <w:autoSpaceDN w:val="0"/>
        <w:spacing w:after="0" w:line="360" w:lineRule="auto"/>
        <w:jc w:val="both"/>
        <w:outlineLvl w:val="2"/>
        <w:rPr>
          <w:rFonts w:ascii="Arial" w:eastAsia="Arial" w:hAnsi="Arial" w:cs="Arial"/>
          <w:b/>
          <w:bCs/>
          <w:spacing w:val="-7"/>
          <w:sz w:val="24"/>
          <w:szCs w:val="24"/>
          <w:lang w:eastAsia="it-IT" w:bidi="it-IT"/>
        </w:rPr>
      </w:pPr>
      <w:r w:rsidRPr="000735B2">
        <w:rPr>
          <w:rFonts w:ascii="Arial" w:eastAsia="Arial" w:hAnsi="Arial" w:cs="Arial"/>
          <w:b/>
          <w:bCs/>
          <w:sz w:val="24"/>
          <w:szCs w:val="24"/>
          <w:lang w:eastAsia="it-IT" w:bidi="it-IT"/>
        </w:rPr>
        <w:t>Programma di mandato</w:t>
      </w:r>
      <w:r w:rsidRPr="000735B2">
        <w:rPr>
          <w:rFonts w:ascii="Arial" w:eastAsia="Arial" w:hAnsi="Arial" w:cs="Arial"/>
          <w:b/>
          <w:bCs/>
          <w:spacing w:val="-24"/>
          <w:sz w:val="24"/>
          <w:szCs w:val="24"/>
          <w:lang w:eastAsia="it-IT" w:bidi="it-IT"/>
        </w:rPr>
        <w:t xml:space="preserve"> </w:t>
      </w:r>
      <w:r w:rsidRPr="000735B2">
        <w:rPr>
          <w:rFonts w:ascii="Arial" w:eastAsia="Arial" w:hAnsi="Arial" w:cs="Arial"/>
          <w:b/>
          <w:bCs/>
          <w:spacing w:val="-7"/>
          <w:sz w:val="24"/>
          <w:szCs w:val="24"/>
          <w:lang w:eastAsia="it-IT" w:bidi="it-IT"/>
        </w:rPr>
        <w:t>20</w:t>
      </w:r>
      <w:r w:rsidR="006038E9">
        <w:rPr>
          <w:rFonts w:ascii="Arial" w:eastAsia="Arial" w:hAnsi="Arial" w:cs="Arial"/>
          <w:b/>
          <w:bCs/>
          <w:spacing w:val="-7"/>
          <w:sz w:val="24"/>
          <w:szCs w:val="24"/>
          <w:lang w:eastAsia="it-IT" w:bidi="it-IT"/>
        </w:rPr>
        <w:t>20</w:t>
      </w:r>
      <w:r w:rsidRPr="00D12F7A">
        <w:rPr>
          <w:rFonts w:ascii="Arial" w:eastAsia="Arial" w:hAnsi="Arial" w:cs="Arial"/>
          <w:b/>
          <w:bCs/>
          <w:spacing w:val="-7"/>
          <w:sz w:val="24"/>
          <w:szCs w:val="24"/>
          <w:lang w:eastAsia="it-IT" w:bidi="it-IT"/>
        </w:rPr>
        <w:t>-202</w:t>
      </w:r>
      <w:r w:rsidR="006038E9">
        <w:rPr>
          <w:rFonts w:ascii="Arial" w:eastAsia="Arial" w:hAnsi="Arial" w:cs="Arial"/>
          <w:b/>
          <w:bCs/>
          <w:spacing w:val="-7"/>
          <w:sz w:val="24"/>
          <w:szCs w:val="24"/>
          <w:lang w:eastAsia="it-IT" w:bidi="it-IT"/>
        </w:rPr>
        <w:t>5</w:t>
      </w:r>
    </w:p>
    <w:p w:rsidR="000735B2" w:rsidRPr="00D12F7A" w:rsidRDefault="000735B2" w:rsidP="00487113">
      <w:pPr>
        <w:widowControl w:val="0"/>
        <w:autoSpaceDE w:val="0"/>
        <w:autoSpaceDN w:val="0"/>
        <w:spacing w:after="0" w:line="360" w:lineRule="auto"/>
        <w:jc w:val="both"/>
        <w:rPr>
          <w:rFonts w:ascii="Arial" w:eastAsia="Arial" w:hAnsi="Arial" w:cs="Arial"/>
          <w:sz w:val="24"/>
          <w:szCs w:val="24"/>
          <w:lang w:eastAsia="it-IT" w:bidi="it-IT"/>
        </w:rPr>
      </w:pPr>
      <w:r w:rsidRPr="000735B2">
        <w:rPr>
          <w:rFonts w:ascii="Arial" w:eastAsia="Arial" w:hAnsi="Arial" w:cs="Arial"/>
          <w:sz w:val="24"/>
          <w:szCs w:val="24"/>
          <w:lang w:eastAsia="it-IT" w:bidi="it-IT"/>
        </w:rPr>
        <w:t xml:space="preserve">Il programma di governo del Sindaco </w:t>
      </w:r>
      <w:r w:rsidR="006038E9">
        <w:rPr>
          <w:rFonts w:ascii="Arial" w:eastAsia="Arial" w:hAnsi="Arial" w:cs="Arial"/>
          <w:sz w:val="24"/>
          <w:szCs w:val="24"/>
          <w:lang w:eastAsia="it-IT" w:bidi="it-IT"/>
        </w:rPr>
        <w:t>Andrea Pionzo</w:t>
      </w:r>
      <w:r w:rsidR="004672F4">
        <w:rPr>
          <w:rFonts w:ascii="Arial" w:eastAsia="Arial" w:hAnsi="Arial" w:cs="Arial"/>
          <w:sz w:val="24"/>
          <w:szCs w:val="24"/>
          <w:lang w:eastAsia="it-IT" w:bidi="it-IT"/>
        </w:rPr>
        <w:t xml:space="preserve"> </w:t>
      </w:r>
      <w:r w:rsidRPr="000735B2">
        <w:rPr>
          <w:rFonts w:ascii="Arial" w:eastAsia="Arial" w:hAnsi="Arial" w:cs="Arial"/>
          <w:sz w:val="24"/>
          <w:szCs w:val="24"/>
          <w:lang w:eastAsia="it-IT" w:bidi="it-IT"/>
        </w:rPr>
        <w:t>prevede</w:t>
      </w:r>
      <w:r w:rsidR="001206B4">
        <w:rPr>
          <w:rFonts w:ascii="Arial" w:eastAsia="Arial" w:hAnsi="Arial" w:cs="Arial"/>
          <w:sz w:val="24"/>
          <w:szCs w:val="24"/>
          <w:lang w:eastAsia="it-IT" w:bidi="it-IT"/>
        </w:rPr>
        <w:t xml:space="preserve"> </w:t>
      </w:r>
      <w:r w:rsidRPr="000735B2">
        <w:rPr>
          <w:rFonts w:ascii="Arial" w:eastAsia="Arial" w:hAnsi="Arial" w:cs="Arial"/>
          <w:sz w:val="24"/>
          <w:szCs w:val="24"/>
          <w:lang w:eastAsia="it-IT" w:bidi="it-IT"/>
        </w:rPr>
        <w:t>le seguenti linee di azione:</w:t>
      </w:r>
    </w:p>
    <w:p w:rsidR="000735B2" w:rsidRPr="000735B2" w:rsidRDefault="000735B2" w:rsidP="00487113">
      <w:pPr>
        <w:spacing w:after="0" w:line="360" w:lineRule="auto"/>
        <w:jc w:val="both"/>
        <w:rPr>
          <w:rFonts w:ascii="Arial" w:eastAsia="Times New Roman" w:hAnsi="Arial" w:cs="Arial"/>
          <w:sz w:val="24"/>
          <w:szCs w:val="24"/>
          <w:lang w:eastAsia="it-IT"/>
        </w:rPr>
      </w:pPr>
      <w:r w:rsidRPr="000735B2">
        <w:rPr>
          <w:rFonts w:ascii="Arial" w:eastAsia="Times New Roman" w:hAnsi="Arial" w:cs="Arial"/>
          <w:b/>
          <w:bCs/>
          <w:sz w:val="24"/>
          <w:szCs w:val="24"/>
          <w:lang w:eastAsia="it-IT"/>
        </w:rPr>
        <w:t>S</w:t>
      </w:r>
      <w:r w:rsidRPr="00D12F7A">
        <w:rPr>
          <w:rFonts w:ascii="Arial" w:eastAsia="Times New Roman" w:hAnsi="Arial" w:cs="Arial"/>
          <w:b/>
          <w:bCs/>
          <w:sz w:val="24"/>
          <w:szCs w:val="24"/>
          <w:lang w:eastAsia="it-IT"/>
        </w:rPr>
        <w:t>ervizi alla persona</w:t>
      </w:r>
    </w:p>
    <w:p w:rsidR="000735B2" w:rsidRPr="000735B2" w:rsidRDefault="000735B2" w:rsidP="00487113">
      <w:pPr>
        <w:spacing w:after="0" w:line="360" w:lineRule="auto"/>
        <w:jc w:val="both"/>
        <w:rPr>
          <w:rFonts w:ascii="Arial" w:eastAsia="Times New Roman" w:hAnsi="Arial" w:cs="Arial"/>
          <w:sz w:val="24"/>
          <w:szCs w:val="24"/>
          <w:lang w:eastAsia="it-IT"/>
        </w:rPr>
      </w:pPr>
      <w:r w:rsidRPr="000735B2">
        <w:rPr>
          <w:rFonts w:ascii="Arial" w:eastAsia="Times New Roman" w:hAnsi="Arial" w:cs="Arial"/>
          <w:sz w:val="24"/>
          <w:szCs w:val="24"/>
          <w:lang w:eastAsia="it-IT"/>
        </w:rPr>
        <w:t>L’attenzione</w:t>
      </w:r>
      <w:r w:rsidR="00E248AD" w:rsidRPr="00D12F7A">
        <w:rPr>
          <w:rFonts w:ascii="Arial" w:eastAsia="Times New Roman" w:hAnsi="Arial" w:cs="Arial"/>
          <w:sz w:val="24"/>
          <w:szCs w:val="24"/>
          <w:lang w:eastAsia="it-IT"/>
        </w:rPr>
        <w:t xml:space="preserve"> dell’Amministrazione è rivolta alle</w:t>
      </w:r>
      <w:r w:rsidRPr="000735B2">
        <w:rPr>
          <w:rFonts w:ascii="Arial" w:eastAsia="Times New Roman" w:hAnsi="Arial" w:cs="Arial"/>
          <w:sz w:val="24"/>
          <w:szCs w:val="24"/>
          <w:lang w:eastAsia="it-IT"/>
        </w:rPr>
        <w:t xml:space="preserve"> fasce che devono essere maggiormente protette</w:t>
      </w:r>
      <w:r w:rsidR="00E248AD" w:rsidRPr="00D12F7A">
        <w:rPr>
          <w:rFonts w:ascii="Arial" w:eastAsia="Times New Roman" w:hAnsi="Arial" w:cs="Arial"/>
          <w:sz w:val="24"/>
          <w:szCs w:val="24"/>
          <w:lang w:eastAsia="it-IT"/>
        </w:rPr>
        <w:t>:</w:t>
      </w:r>
      <w:r w:rsidRPr="000735B2">
        <w:rPr>
          <w:rFonts w:ascii="Arial" w:eastAsia="Times New Roman" w:hAnsi="Arial" w:cs="Arial"/>
          <w:sz w:val="24"/>
          <w:szCs w:val="24"/>
          <w:lang w:eastAsia="it-IT"/>
        </w:rPr>
        <w:t xml:space="preserve"> bambini e anziani</w:t>
      </w:r>
      <w:r w:rsidR="00E248AD" w:rsidRPr="00D12F7A">
        <w:rPr>
          <w:rFonts w:ascii="Arial" w:eastAsia="Times New Roman" w:hAnsi="Arial" w:cs="Arial"/>
          <w:sz w:val="24"/>
          <w:szCs w:val="24"/>
          <w:lang w:eastAsia="it-IT"/>
        </w:rPr>
        <w:t xml:space="preserve">. </w:t>
      </w:r>
      <w:r w:rsidRPr="000735B2">
        <w:rPr>
          <w:rFonts w:ascii="Arial" w:eastAsia="Times New Roman" w:hAnsi="Arial" w:cs="Arial"/>
          <w:sz w:val="24"/>
          <w:szCs w:val="24"/>
          <w:lang w:eastAsia="it-IT"/>
        </w:rPr>
        <w:t xml:space="preserve">In campo sociale </w:t>
      </w:r>
      <w:r w:rsidR="00E248AD" w:rsidRPr="00D12F7A">
        <w:rPr>
          <w:rFonts w:ascii="Arial" w:eastAsia="Times New Roman" w:hAnsi="Arial" w:cs="Arial"/>
          <w:sz w:val="24"/>
          <w:szCs w:val="24"/>
          <w:lang w:eastAsia="it-IT"/>
        </w:rPr>
        <w:t>gli obiettivi prioritari sono quelli di f</w:t>
      </w:r>
      <w:r w:rsidRPr="000735B2">
        <w:rPr>
          <w:rFonts w:ascii="Arial" w:eastAsia="Times New Roman" w:hAnsi="Arial" w:cs="Arial"/>
          <w:sz w:val="24"/>
          <w:szCs w:val="24"/>
          <w:lang w:eastAsia="it-IT"/>
        </w:rPr>
        <w:t>avorire e promuovere la collaborazione tra le diverse associazioni presenti sul territorio</w:t>
      </w:r>
      <w:r w:rsidR="00E248AD" w:rsidRPr="00D12F7A">
        <w:rPr>
          <w:rFonts w:ascii="Arial" w:eastAsia="Times New Roman" w:hAnsi="Arial" w:cs="Arial"/>
          <w:sz w:val="24"/>
          <w:szCs w:val="24"/>
          <w:lang w:eastAsia="it-IT"/>
        </w:rPr>
        <w:t xml:space="preserve"> e di </w:t>
      </w:r>
      <w:r w:rsidRPr="000735B2">
        <w:rPr>
          <w:rFonts w:ascii="Arial" w:eastAsia="Times New Roman" w:hAnsi="Arial" w:cs="Arial"/>
          <w:sz w:val="24"/>
          <w:szCs w:val="24"/>
          <w:lang w:eastAsia="it-IT"/>
        </w:rPr>
        <w:t xml:space="preserve">sensibilizzare maggiormente </w:t>
      </w:r>
      <w:r w:rsidR="001206B4">
        <w:rPr>
          <w:rFonts w:ascii="Arial" w:eastAsia="Times New Roman" w:hAnsi="Arial" w:cs="Arial"/>
          <w:sz w:val="24"/>
          <w:szCs w:val="24"/>
          <w:lang w:eastAsia="it-IT"/>
        </w:rPr>
        <w:t>l’integrazione dei</w:t>
      </w:r>
      <w:r w:rsidR="006038E9">
        <w:rPr>
          <w:rFonts w:ascii="Arial" w:eastAsia="Times New Roman" w:hAnsi="Arial" w:cs="Arial"/>
          <w:sz w:val="24"/>
          <w:szCs w:val="24"/>
          <w:lang w:eastAsia="it-IT"/>
        </w:rPr>
        <w:t xml:space="preserve"> treisesi</w:t>
      </w:r>
      <w:r w:rsidR="001206B4">
        <w:rPr>
          <w:rFonts w:ascii="Arial" w:eastAsia="Times New Roman" w:hAnsi="Arial" w:cs="Arial"/>
          <w:sz w:val="24"/>
          <w:szCs w:val="24"/>
          <w:lang w:eastAsia="it-IT"/>
        </w:rPr>
        <w:t xml:space="preserve"> nella vita attiva del paese</w:t>
      </w:r>
      <w:r w:rsidR="002678A9">
        <w:rPr>
          <w:rFonts w:ascii="Arial" w:eastAsia="Times New Roman" w:hAnsi="Arial" w:cs="Arial"/>
          <w:sz w:val="24"/>
          <w:szCs w:val="24"/>
          <w:lang w:eastAsia="it-IT"/>
        </w:rPr>
        <w:t>. Per le persone in difficoltà si chiederà intervento del Consorzio socio assistenziale esistente sul territorio.</w:t>
      </w:r>
    </w:p>
    <w:p w:rsidR="000735B2" w:rsidRPr="000735B2" w:rsidRDefault="000735B2" w:rsidP="00487113">
      <w:pPr>
        <w:spacing w:after="0" w:line="360" w:lineRule="auto"/>
        <w:jc w:val="both"/>
        <w:rPr>
          <w:rFonts w:ascii="Arial" w:eastAsia="Times New Roman" w:hAnsi="Arial" w:cs="Arial"/>
          <w:b/>
          <w:bCs/>
          <w:sz w:val="24"/>
          <w:szCs w:val="24"/>
          <w:lang w:eastAsia="it-IT"/>
        </w:rPr>
      </w:pPr>
      <w:r w:rsidRPr="000735B2">
        <w:rPr>
          <w:rFonts w:ascii="Arial" w:eastAsia="Times New Roman" w:hAnsi="Arial" w:cs="Arial"/>
          <w:b/>
          <w:bCs/>
          <w:sz w:val="24"/>
          <w:szCs w:val="24"/>
          <w:lang w:eastAsia="it-IT"/>
        </w:rPr>
        <w:t>A</w:t>
      </w:r>
      <w:r w:rsidR="00E248AD" w:rsidRPr="00D12F7A">
        <w:rPr>
          <w:rFonts w:ascii="Arial" w:eastAsia="Times New Roman" w:hAnsi="Arial" w:cs="Arial"/>
          <w:b/>
          <w:bCs/>
          <w:sz w:val="24"/>
          <w:szCs w:val="24"/>
          <w:lang w:eastAsia="it-IT"/>
        </w:rPr>
        <w:t xml:space="preserve">mbiente </w:t>
      </w:r>
      <w:r w:rsidR="002678A9">
        <w:rPr>
          <w:rFonts w:ascii="Arial" w:eastAsia="Times New Roman" w:hAnsi="Arial" w:cs="Arial"/>
          <w:b/>
          <w:bCs/>
          <w:sz w:val="24"/>
          <w:szCs w:val="24"/>
          <w:lang w:eastAsia="it-IT"/>
        </w:rPr>
        <w:t>–</w:t>
      </w:r>
      <w:r w:rsidR="00E248AD" w:rsidRPr="00D12F7A">
        <w:rPr>
          <w:rFonts w:ascii="Arial" w:eastAsia="Times New Roman" w:hAnsi="Arial" w:cs="Arial"/>
          <w:b/>
          <w:bCs/>
          <w:sz w:val="24"/>
          <w:szCs w:val="24"/>
          <w:lang w:eastAsia="it-IT"/>
        </w:rPr>
        <w:t xml:space="preserve"> territorio</w:t>
      </w:r>
      <w:r w:rsidR="002678A9">
        <w:rPr>
          <w:rFonts w:ascii="Arial" w:eastAsia="Times New Roman" w:hAnsi="Arial" w:cs="Arial"/>
          <w:b/>
          <w:bCs/>
          <w:sz w:val="24"/>
          <w:szCs w:val="24"/>
          <w:lang w:eastAsia="it-IT"/>
        </w:rPr>
        <w:t xml:space="preserve"> – economia </w:t>
      </w:r>
    </w:p>
    <w:p w:rsidR="00E640A0" w:rsidRDefault="001568C3" w:rsidP="00487113">
      <w:pPr>
        <w:spacing w:after="0" w:line="360" w:lineRule="auto"/>
        <w:jc w:val="both"/>
        <w:rPr>
          <w:rFonts w:ascii="Arial" w:hAnsi="Arial" w:cs="Arial"/>
          <w:color w:val="000009"/>
          <w:sz w:val="24"/>
          <w:szCs w:val="24"/>
        </w:rPr>
      </w:pPr>
      <w:r w:rsidRPr="00D12F7A">
        <w:rPr>
          <w:rFonts w:ascii="Arial" w:hAnsi="Arial" w:cs="Arial"/>
          <w:color w:val="000009"/>
          <w:sz w:val="24"/>
          <w:szCs w:val="24"/>
        </w:rPr>
        <w:t xml:space="preserve">Tale linea di mandato riguarda la tutela dell’ambiente, con servizi qualificanti </w:t>
      </w:r>
      <w:r w:rsidR="002678A9">
        <w:rPr>
          <w:rFonts w:ascii="Arial" w:hAnsi="Arial" w:cs="Arial"/>
          <w:color w:val="000009"/>
          <w:sz w:val="24"/>
          <w:szCs w:val="24"/>
        </w:rPr>
        <w:t xml:space="preserve">la valorizzazione e la tutela del territorio, del paesaggio e delle caratteristiche ambientali, premesse per un sano sviluppo, per una buona qualità della vita nella comunità e per la </w:t>
      </w:r>
      <w:r w:rsidR="002678A9">
        <w:rPr>
          <w:rFonts w:ascii="Arial" w:hAnsi="Arial" w:cs="Arial"/>
          <w:color w:val="000009"/>
          <w:sz w:val="24"/>
          <w:szCs w:val="24"/>
        </w:rPr>
        <w:lastRenderedPageBreak/>
        <w:t xml:space="preserve">promozione di attività nel settore agricolo, artigianale, commerciale, turistico ed enogastronomico.  </w:t>
      </w:r>
    </w:p>
    <w:p w:rsidR="00E640A0" w:rsidRDefault="002678A9" w:rsidP="00487113">
      <w:pPr>
        <w:spacing w:after="0" w:line="360" w:lineRule="auto"/>
        <w:jc w:val="both"/>
        <w:rPr>
          <w:rFonts w:ascii="Arial" w:hAnsi="Arial" w:cs="Arial"/>
          <w:color w:val="000009"/>
          <w:sz w:val="24"/>
          <w:szCs w:val="24"/>
        </w:rPr>
      </w:pPr>
      <w:r>
        <w:rPr>
          <w:rFonts w:ascii="Arial" w:hAnsi="Arial" w:cs="Arial"/>
          <w:color w:val="000009"/>
          <w:sz w:val="24"/>
          <w:szCs w:val="24"/>
        </w:rPr>
        <w:t>Occorre procedere alla sistemazione ed abbellimento del centro abitato curando in particolar modo l’arredo ed agevolando il recupero di edifici es</w:t>
      </w:r>
      <w:r w:rsidR="00E640A0">
        <w:rPr>
          <w:rFonts w:ascii="Arial" w:hAnsi="Arial" w:cs="Arial"/>
          <w:color w:val="000009"/>
          <w:sz w:val="24"/>
          <w:szCs w:val="24"/>
        </w:rPr>
        <w:t>istenti</w:t>
      </w:r>
      <w:r>
        <w:rPr>
          <w:rFonts w:ascii="Arial" w:hAnsi="Arial" w:cs="Arial"/>
          <w:color w:val="000009"/>
          <w:sz w:val="24"/>
          <w:szCs w:val="24"/>
        </w:rPr>
        <w:t>.</w:t>
      </w:r>
      <w:r w:rsidR="00E640A0">
        <w:rPr>
          <w:rFonts w:ascii="Arial" w:hAnsi="Arial" w:cs="Arial"/>
          <w:color w:val="000009"/>
          <w:sz w:val="24"/>
          <w:szCs w:val="24"/>
        </w:rPr>
        <w:t xml:space="preserve"> </w:t>
      </w:r>
    </w:p>
    <w:p w:rsidR="001568C3" w:rsidRPr="00D12F7A" w:rsidRDefault="002678A9" w:rsidP="00487113">
      <w:pPr>
        <w:spacing w:after="0" w:line="360" w:lineRule="auto"/>
        <w:jc w:val="both"/>
        <w:rPr>
          <w:rFonts w:ascii="Arial" w:hAnsi="Arial" w:cs="Arial"/>
          <w:color w:val="000009"/>
          <w:sz w:val="24"/>
          <w:szCs w:val="24"/>
        </w:rPr>
      </w:pPr>
      <w:r>
        <w:rPr>
          <w:rFonts w:ascii="Arial" w:hAnsi="Arial" w:cs="Arial"/>
          <w:color w:val="000009"/>
          <w:sz w:val="24"/>
          <w:szCs w:val="24"/>
        </w:rPr>
        <w:t>Si intende inoltre promuovere iniziative a favore di tutte le attività produttive esistenti per stimolare la creazione di nuovi posti di lavoro.</w:t>
      </w:r>
    </w:p>
    <w:p w:rsidR="000735B2" w:rsidRPr="000735B2" w:rsidRDefault="000735B2" w:rsidP="00487113">
      <w:pPr>
        <w:spacing w:after="0" w:line="360" w:lineRule="auto"/>
        <w:jc w:val="both"/>
        <w:rPr>
          <w:rFonts w:ascii="Arial" w:eastAsia="Times New Roman" w:hAnsi="Arial" w:cs="Arial"/>
          <w:sz w:val="24"/>
          <w:szCs w:val="24"/>
          <w:lang w:eastAsia="it-IT"/>
        </w:rPr>
      </w:pPr>
      <w:r w:rsidRPr="000735B2">
        <w:rPr>
          <w:rFonts w:ascii="Arial" w:eastAsia="Times New Roman" w:hAnsi="Arial" w:cs="Arial"/>
          <w:b/>
          <w:bCs/>
          <w:sz w:val="24"/>
          <w:szCs w:val="24"/>
          <w:lang w:eastAsia="it-IT"/>
        </w:rPr>
        <w:t>C</w:t>
      </w:r>
      <w:r w:rsidR="005818C7" w:rsidRPr="00D12F7A">
        <w:rPr>
          <w:rFonts w:ascii="Arial" w:eastAsia="Times New Roman" w:hAnsi="Arial" w:cs="Arial"/>
          <w:b/>
          <w:bCs/>
          <w:sz w:val="24"/>
          <w:szCs w:val="24"/>
          <w:lang w:eastAsia="it-IT"/>
        </w:rPr>
        <w:t>ultura e scuola</w:t>
      </w:r>
      <w:r w:rsidRPr="000735B2">
        <w:rPr>
          <w:rFonts w:ascii="Arial" w:eastAsia="Times New Roman" w:hAnsi="Arial" w:cs="Arial"/>
          <w:b/>
          <w:bCs/>
          <w:sz w:val="24"/>
          <w:szCs w:val="24"/>
          <w:lang w:eastAsia="it-IT"/>
        </w:rPr>
        <w:t xml:space="preserve"> </w:t>
      </w:r>
    </w:p>
    <w:p w:rsidR="000735B2" w:rsidRPr="000735B2" w:rsidRDefault="001568C3" w:rsidP="002678A9">
      <w:pPr>
        <w:spacing w:after="0" w:line="360" w:lineRule="auto"/>
        <w:contextualSpacing/>
        <w:jc w:val="both"/>
        <w:rPr>
          <w:rFonts w:ascii="Arial" w:eastAsia="Times New Roman" w:hAnsi="Arial" w:cs="Arial"/>
          <w:sz w:val="24"/>
          <w:szCs w:val="24"/>
          <w:lang w:eastAsia="it-IT"/>
        </w:rPr>
      </w:pPr>
      <w:r w:rsidRPr="00D12F7A">
        <w:rPr>
          <w:rFonts w:ascii="Arial" w:eastAsia="Arial" w:hAnsi="Arial" w:cs="Arial"/>
          <w:color w:val="000009"/>
          <w:sz w:val="24"/>
          <w:szCs w:val="24"/>
          <w:lang w:eastAsia="it-IT" w:bidi="it-IT"/>
        </w:rPr>
        <w:t xml:space="preserve">Questa linea di mandato </w:t>
      </w:r>
      <w:r w:rsidR="002678A9">
        <w:rPr>
          <w:rFonts w:ascii="Arial" w:eastAsia="Arial" w:hAnsi="Arial" w:cs="Arial"/>
          <w:color w:val="000009"/>
          <w:sz w:val="24"/>
          <w:szCs w:val="24"/>
          <w:lang w:eastAsia="it-IT" w:bidi="it-IT"/>
        </w:rPr>
        <w:t xml:space="preserve">intende confermare e cercare di migliorare i servizi esistenti nell’ambito dell’istruzione come il pre e post scuola, il trasporto degli alunni, l’attività di estate ragazzi per il periodo estivo, mettendo altresì a disposizione i locali comunali per attività didattiche estive al servizio delle famiglie </w:t>
      </w:r>
    </w:p>
    <w:p w:rsidR="00E640A0" w:rsidRDefault="000735B2" w:rsidP="00487113">
      <w:pPr>
        <w:spacing w:after="0" w:line="360" w:lineRule="auto"/>
        <w:jc w:val="both"/>
        <w:rPr>
          <w:rFonts w:ascii="Arial" w:eastAsia="Times New Roman" w:hAnsi="Arial" w:cs="Arial"/>
          <w:b/>
          <w:bCs/>
          <w:sz w:val="24"/>
          <w:szCs w:val="24"/>
          <w:lang w:eastAsia="it-IT"/>
        </w:rPr>
      </w:pPr>
      <w:r w:rsidRPr="000735B2">
        <w:rPr>
          <w:rFonts w:ascii="Arial" w:eastAsia="Times New Roman" w:hAnsi="Arial" w:cs="Arial"/>
          <w:b/>
          <w:bCs/>
          <w:sz w:val="24"/>
          <w:szCs w:val="24"/>
          <w:lang w:eastAsia="it-IT"/>
        </w:rPr>
        <w:t>S</w:t>
      </w:r>
      <w:r w:rsidR="005818C7" w:rsidRPr="00D12F7A">
        <w:rPr>
          <w:rFonts w:ascii="Arial" w:eastAsia="Times New Roman" w:hAnsi="Arial" w:cs="Arial"/>
          <w:b/>
          <w:bCs/>
          <w:sz w:val="24"/>
          <w:szCs w:val="24"/>
          <w:lang w:eastAsia="it-IT"/>
        </w:rPr>
        <w:t>port e tempo libero</w:t>
      </w:r>
    </w:p>
    <w:p w:rsidR="000735B2" w:rsidRPr="000735B2" w:rsidRDefault="00E640A0" w:rsidP="00E640A0">
      <w:pPr>
        <w:spacing w:after="0" w:line="360" w:lineRule="auto"/>
        <w:contextualSpacing/>
        <w:jc w:val="both"/>
        <w:rPr>
          <w:rFonts w:ascii="Arial" w:eastAsia="Times New Roman" w:hAnsi="Arial" w:cs="Arial"/>
          <w:sz w:val="24"/>
          <w:szCs w:val="24"/>
          <w:lang w:eastAsia="it-IT"/>
        </w:rPr>
      </w:pPr>
      <w:r>
        <w:rPr>
          <w:rFonts w:ascii="Arial" w:eastAsia="Times New Roman" w:hAnsi="Arial" w:cs="Arial"/>
          <w:sz w:val="24"/>
          <w:szCs w:val="24"/>
          <w:lang w:eastAsia="it-IT"/>
        </w:rPr>
        <w:t>Questa importante linea di mandato intende supportare le attività sportive e ricreative nell’ambito comunale ed intercomunale facendo si che gli impianti sportivi siano luogo di aggregazione per tutta la comunità, in modo particolare per i ns. giovani. Occorre proseguire nella ricerca di miglioramenti per i servizi multimediali, con particolare riguardo alla rete di connessione ad internet ed al segnale digitale terrestre.</w:t>
      </w:r>
    </w:p>
    <w:p w:rsidR="00A017E9" w:rsidRPr="00A017E9" w:rsidRDefault="00E640A0" w:rsidP="00487113">
      <w:pPr>
        <w:spacing w:after="0" w:line="360" w:lineRule="auto"/>
        <w:jc w:val="both"/>
        <w:rPr>
          <w:rFonts w:ascii="Arial" w:hAnsi="Arial" w:cs="Arial"/>
          <w:sz w:val="24"/>
          <w:szCs w:val="24"/>
        </w:rPr>
      </w:pPr>
      <w:r w:rsidRPr="00A017E9">
        <w:rPr>
          <w:rFonts w:ascii="Arial" w:eastAsia="Times New Roman" w:hAnsi="Arial" w:cs="Arial"/>
          <w:sz w:val="24"/>
          <w:szCs w:val="24"/>
          <w:lang w:eastAsia="it-IT"/>
        </w:rPr>
        <w:t>Essendo il ns. comune inferiore a 1.000 abitanti la</w:t>
      </w:r>
      <w:r w:rsidR="00A017E9" w:rsidRPr="00A017E9">
        <w:rPr>
          <w:rFonts w:ascii="Arial" w:eastAsia="Times New Roman" w:hAnsi="Arial" w:cs="Arial"/>
          <w:sz w:val="24"/>
          <w:szCs w:val="24"/>
          <w:lang w:eastAsia="it-IT"/>
        </w:rPr>
        <w:t xml:space="preserve"> normativa prevede una semplificazione del DUP</w:t>
      </w:r>
      <w:r w:rsidRPr="00A017E9">
        <w:rPr>
          <w:rFonts w:ascii="Arial" w:eastAsia="Times New Roman" w:hAnsi="Arial" w:cs="Arial"/>
          <w:b/>
          <w:sz w:val="24"/>
          <w:szCs w:val="24"/>
          <w:lang w:eastAsia="it-IT"/>
        </w:rPr>
        <w:t xml:space="preserve"> </w:t>
      </w:r>
      <w:r w:rsidR="00A017E9" w:rsidRPr="00A017E9">
        <w:rPr>
          <w:rFonts w:ascii="Arial" w:hAnsi="Arial" w:cs="Arial"/>
          <w:sz w:val="24"/>
          <w:szCs w:val="24"/>
        </w:rPr>
        <w:t>che risulta pertanto suddiviso in</w:t>
      </w:r>
    </w:p>
    <w:p w:rsidR="00A017E9" w:rsidRDefault="00A017E9" w:rsidP="00487113">
      <w:pPr>
        <w:spacing w:after="0" w:line="360" w:lineRule="auto"/>
        <w:jc w:val="both"/>
        <w:rPr>
          <w:rFonts w:ascii="Arial" w:hAnsi="Arial" w:cs="Arial"/>
          <w:sz w:val="24"/>
          <w:szCs w:val="24"/>
        </w:rPr>
      </w:pPr>
      <w:r w:rsidRPr="00A017E9">
        <w:rPr>
          <w:rFonts w:ascii="Arial" w:hAnsi="Arial" w:cs="Arial"/>
          <w:sz w:val="24"/>
          <w:szCs w:val="24"/>
        </w:rPr>
        <w:t xml:space="preserve">- </w:t>
      </w:r>
      <w:r w:rsidR="00E640A0" w:rsidRPr="00A017E9">
        <w:rPr>
          <w:rFonts w:ascii="Arial" w:hAnsi="Arial" w:cs="Arial"/>
          <w:sz w:val="24"/>
          <w:szCs w:val="24"/>
        </w:rPr>
        <w:t>una Parte prima, relativa all’analisi della situazion</w:t>
      </w:r>
      <w:r w:rsidRPr="00A017E9">
        <w:rPr>
          <w:rFonts w:ascii="Arial" w:hAnsi="Arial" w:cs="Arial"/>
          <w:sz w:val="24"/>
          <w:szCs w:val="24"/>
        </w:rPr>
        <w:t xml:space="preserve">e interna ed esterna dell’ente con </w:t>
      </w:r>
      <w:r w:rsidR="00E640A0" w:rsidRPr="00A017E9">
        <w:rPr>
          <w:rFonts w:ascii="Arial" w:hAnsi="Arial" w:cs="Arial"/>
          <w:sz w:val="24"/>
          <w:szCs w:val="24"/>
        </w:rPr>
        <w:t>l’analisi dei servizi pubblici locali, con particolare riferimento all’organizzazione e alla loro modalità di gestione. Chiudono la disamina il personale e il rispetto dei vincoli di finanza pubblica;</w:t>
      </w:r>
    </w:p>
    <w:p w:rsidR="00BA2848" w:rsidRPr="00A017E9" w:rsidRDefault="00E640A0" w:rsidP="00487113">
      <w:pPr>
        <w:spacing w:after="0" w:line="360" w:lineRule="auto"/>
        <w:jc w:val="both"/>
        <w:rPr>
          <w:rFonts w:ascii="Arial" w:eastAsia="Times New Roman" w:hAnsi="Arial" w:cs="Arial"/>
          <w:b/>
          <w:sz w:val="24"/>
          <w:szCs w:val="24"/>
          <w:lang w:eastAsia="it-IT"/>
        </w:rPr>
      </w:pPr>
      <w:r w:rsidRPr="00A017E9">
        <w:rPr>
          <w:rFonts w:ascii="Arial" w:hAnsi="Arial" w:cs="Arial"/>
          <w:sz w:val="24"/>
          <w:szCs w:val="24"/>
        </w:rPr>
        <w:t xml:space="preserve"> - una Parte seconda, relativa agli indirizzi generali della programmazione collegata al bilancio pluriennale. In questa parte vengono sviluppati gli indirizzi generali sulle entrate dell’ente, con riferimento ai tributi ed alle tariffe per la parte corrente del bilancio, e al reperimento delle entrate straordinarie e all’indebitamento per le entrate in conto capitale. La disamina è analoga nella parte spesa dove vengono evidenziate, per la spesa corrente, le esigenze connesse al funzionamento dell’ente, con riferimento particolare alle spese di personale e a quelle relative all’acquisto di beni servizi e, per la spesa in conto capitale, agli investimenti, compresi quelli in corso di realizzazione. </w:t>
      </w:r>
    </w:p>
    <w:p w:rsidR="00A017E9" w:rsidRDefault="00A017E9" w:rsidP="00487113">
      <w:pPr>
        <w:widowControl w:val="0"/>
        <w:tabs>
          <w:tab w:val="left" w:pos="1369"/>
        </w:tabs>
        <w:autoSpaceDE w:val="0"/>
        <w:autoSpaceDN w:val="0"/>
        <w:spacing w:after="0" w:line="360" w:lineRule="auto"/>
        <w:jc w:val="both"/>
        <w:outlineLvl w:val="2"/>
        <w:rPr>
          <w:rFonts w:ascii="Arial" w:eastAsia="Arial" w:hAnsi="Arial" w:cs="Arial"/>
          <w:b/>
          <w:bCs/>
          <w:sz w:val="24"/>
          <w:szCs w:val="24"/>
          <w:lang w:eastAsia="it-IT" w:bidi="it-IT"/>
        </w:rPr>
      </w:pPr>
    </w:p>
    <w:p w:rsidR="004F0800" w:rsidRPr="00A017E9" w:rsidRDefault="007116EF" w:rsidP="00487113">
      <w:pPr>
        <w:widowControl w:val="0"/>
        <w:tabs>
          <w:tab w:val="left" w:pos="1369"/>
        </w:tabs>
        <w:autoSpaceDE w:val="0"/>
        <w:autoSpaceDN w:val="0"/>
        <w:spacing w:after="0" w:line="360" w:lineRule="auto"/>
        <w:jc w:val="both"/>
        <w:outlineLvl w:val="2"/>
        <w:rPr>
          <w:rFonts w:ascii="Arial" w:eastAsia="Arial" w:hAnsi="Arial" w:cs="Arial"/>
          <w:b/>
          <w:bCs/>
          <w:sz w:val="24"/>
          <w:szCs w:val="24"/>
          <w:lang w:eastAsia="it-IT" w:bidi="it-IT"/>
        </w:rPr>
      </w:pPr>
      <w:r w:rsidRPr="00A017E9">
        <w:rPr>
          <w:rFonts w:ascii="Arial" w:eastAsia="Arial" w:hAnsi="Arial" w:cs="Arial"/>
          <w:b/>
          <w:bCs/>
          <w:sz w:val="24"/>
          <w:szCs w:val="24"/>
          <w:lang w:eastAsia="it-IT" w:bidi="it-IT"/>
        </w:rPr>
        <w:t>Bilancio di Previsione Finanziario</w:t>
      </w:r>
      <w:r w:rsidRPr="00A017E9">
        <w:rPr>
          <w:rFonts w:ascii="Arial" w:eastAsia="Arial" w:hAnsi="Arial" w:cs="Arial"/>
          <w:b/>
          <w:bCs/>
          <w:spacing w:val="-21"/>
          <w:sz w:val="24"/>
          <w:szCs w:val="24"/>
          <w:lang w:eastAsia="it-IT" w:bidi="it-IT"/>
        </w:rPr>
        <w:t xml:space="preserve"> </w:t>
      </w:r>
      <w:r w:rsidRPr="00A017E9">
        <w:rPr>
          <w:rFonts w:ascii="Arial" w:eastAsia="Arial" w:hAnsi="Arial" w:cs="Arial"/>
          <w:b/>
          <w:bCs/>
          <w:sz w:val="24"/>
          <w:szCs w:val="24"/>
          <w:lang w:eastAsia="it-IT" w:bidi="it-IT"/>
        </w:rPr>
        <w:t>202</w:t>
      </w:r>
      <w:r w:rsidR="00864081">
        <w:rPr>
          <w:rFonts w:ascii="Arial" w:eastAsia="Arial" w:hAnsi="Arial" w:cs="Arial"/>
          <w:b/>
          <w:bCs/>
          <w:sz w:val="24"/>
          <w:szCs w:val="24"/>
          <w:lang w:eastAsia="it-IT" w:bidi="it-IT"/>
        </w:rPr>
        <w:t>3</w:t>
      </w:r>
      <w:r w:rsidRPr="00A017E9">
        <w:rPr>
          <w:rFonts w:ascii="Arial" w:eastAsia="Arial" w:hAnsi="Arial" w:cs="Arial"/>
          <w:b/>
          <w:bCs/>
          <w:sz w:val="24"/>
          <w:szCs w:val="24"/>
          <w:lang w:eastAsia="it-IT" w:bidi="it-IT"/>
        </w:rPr>
        <w:t>-202</w:t>
      </w:r>
      <w:r w:rsidR="00864081">
        <w:rPr>
          <w:rFonts w:ascii="Arial" w:eastAsia="Arial" w:hAnsi="Arial" w:cs="Arial"/>
          <w:b/>
          <w:bCs/>
          <w:sz w:val="24"/>
          <w:szCs w:val="24"/>
          <w:lang w:eastAsia="it-IT" w:bidi="it-IT"/>
        </w:rPr>
        <w:t>5</w:t>
      </w:r>
    </w:p>
    <w:p w:rsidR="007116EF" w:rsidRPr="00A017E9" w:rsidRDefault="007116EF" w:rsidP="00487113">
      <w:pPr>
        <w:widowControl w:val="0"/>
        <w:autoSpaceDE w:val="0"/>
        <w:autoSpaceDN w:val="0"/>
        <w:spacing w:after="0" w:line="360" w:lineRule="auto"/>
        <w:jc w:val="both"/>
        <w:rPr>
          <w:rFonts w:ascii="Arial" w:eastAsia="Arial" w:hAnsi="Arial" w:cs="Arial"/>
          <w:sz w:val="24"/>
          <w:szCs w:val="24"/>
          <w:lang w:eastAsia="it-IT" w:bidi="it-IT"/>
        </w:rPr>
      </w:pPr>
      <w:r w:rsidRPr="00A017E9">
        <w:rPr>
          <w:rFonts w:ascii="Arial" w:eastAsia="Arial" w:hAnsi="Arial" w:cs="Arial"/>
          <w:sz w:val="24"/>
          <w:szCs w:val="24"/>
          <w:lang w:eastAsia="it-IT" w:bidi="it-IT"/>
        </w:rPr>
        <w:t>Il</w:t>
      </w:r>
      <w:r w:rsidRPr="00A017E9">
        <w:rPr>
          <w:rFonts w:ascii="Arial" w:eastAsia="Arial" w:hAnsi="Arial" w:cs="Arial"/>
          <w:spacing w:val="-18"/>
          <w:sz w:val="24"/>
          <w:szCs w:val="24"/>
          <w:lang w:eastAsia="it-IT" w:bidi="it-IT"/>
        </w:rPr>
        <w:t xml:space="preserve"> </w:t>
      </w:r>
      <w:r w:rsidRPr="00A017E9">
        <w:rPr>
          <w:rFonts w:ascii="Arial" w:eastAsia="Arial" w:hAnsi="Arial" w:cs="Arial"/>
          <w:sz w:val="24"/>
          <w:szCs w:val="24"/>
          <w:lang w:eastAsia="it-IT" w:bidi="it-IT"/>
        </w:rPr>
        <w:t>Bilancio</w:t>
      </w:r>
      <w:r w:rsidRPr="00A017E9">
        <w:rPr>
          <w:rFonts w:ascii="Arial" w:eastAsia="Arial" w:hAnsi="Arial" w:cs="Arial"/>
          <w:spacing w:val="-19"/>
          <w:sz w:val="24"/>
          <w:szCs w:val="24"/>
          <w:lang w:eastAsia="it-IT" w:bidi="it-IT"/>
        </w:rPr>
        <w:t xml:space="preserve"> </w:t>
      </w:r>
      <w:r w:rsidRPr="00A017E9">
        <w:rPr>
          <w:rFonts w:ascii="Arial" w:eastAsia="Arial" w:hAnsi="Arial" w:cs="Arial"/>
          <w:sz w:val="24"/>
          <w:szCs w:val="24"/>
          <w:lang w:eastAsia="it-IT" w:bidi="it-IT"/>
        </w:rPr>
        <w:t>di</w:t>
      </w:r>
      <w:r w:rsidRPr="00A017E9">
        <w:rPr>
          <w:rFonts w:ascii="Arial" w:eastAsia="Arial" w:hAnsi="Arial" w:cs="Arial"/>
          <w:spacing w:val="-17"/>
          <w:sz w:val="24"/>
          <w:szCs w:val="24"/>
          <w:lang w:eastAsia="it-IT" w:bidi="it-IT"/>
        </w:rPr>
        <w:t xml:space="preserve"> </w:t>
      </w:r>
      <w:r w:rsidRPr="00A017E9">
        <w:rPr>
          <w:rFonts w:ascii="Arial" w:eastAsia="Arial" w:hAnsi="Arial" w:cs="Arial"/>
          <w:sz w:val="24"/>
          <w:szCs w:val="24"/>
          <w:lang w:eastAsia="it-IT" w:bidi="it-IT"/>
        </w:rPr>
        <w:t>previsione</w:t>
      </w:r>
      <w:r w:rsidRPr="00A017E9">
        <w:rPr>
          <w:rFonts w:ascii="Arial" w:eastAsia="Arial" w:hAnsi="Arial" w:cs="Arial"/>
          <w:spacing w:val="-20"/>
          <w:sz w:val="24"/>
          <w:szCs w:val="24"/>
          <w:lang w:eastAsia="it-IT" w:bidi="it-IT"/>
        </w:rPr>
        <w:t xml:space="preserve"> </w:t>
      </w:r>
      <w:r w:rsidRPr="00A017E9">
        <w:rPr>
          <w:rFonts w:ascii="Arial" w:eastAsia="Arial" w:hAnsi="Arial" w:cs="Arial"/>
          <w:sz w:val="24"/>
          <w:szCs w:val="24"/>
          <w:lang w:eastAsia="it-IT" w:bidi="it-IT"/>
        </w:rPr>
        <w:t>finanziario</w:t>
      </w:r>
      <w:r w:rsidRPr="00A017E9">
        <w:rPr>
          <w:rFonts w:ascii="Arial" w:eastAsia="Arial" w:hAnsi="Arial" w:cs="Arial"/>
          <w:b/>
          <w:spacing w:val="-15"/>
          <w:sz w:val="24"/>
          <w:szCs w:val="24"/>
          <w:lang w:eastAsia="it-IT" w:bidi="it-IT"/>
        </w:rPr>
        <w:t xml:space="preserve"> </w:t>
      </w:r>
      <w:r w:rsidRPr="00A017E9">
        <w:rPr>
          <w:rFonts w:ascii="Arial" w:eastAsia="Arial" w:hAnsi="Arial" w:cs="Arial"/>
          <w:sz w:val="24"/>
          <w:szCs w:val="24"/>
          <w:lang w:eastAsia="it-IT" w:bidi="it-IT"/>
        </w:rPr>
        <w:t>è</w:t>
      </w:r>
      <w:r w:rsidRPr="00A017E9">
        <w:rPr>
          <w:rFonts w:ascii="Arial" w:eastAsia="Arial" w:hAnsi="Arial" w:cs="Arial"/>
          <w:spacing w:val="-21"/>
          <w:sz w:val="24"/>
          <w:szCs w:val="24"/>
          <w:lang w:eastAsia="it-IT" w:bidi="it-IT"/>
        </w:rPr>
        <w:t xml:space="preserve"> </w:t>
      </w:r>
      <w:r w:rsidRPr="00A017E9">
        <w:rPr>
          <w:rFonts w:ascii="Arial" w:eastAsia="Arial" w:hAnsi="Arial" w:cs="Arial"/>
          <w:sz w:val="24"/>
          <w:szCs w:val="24"/>
          <w:lang w:eastAsia="it-IT" w:bidi="it-IT"/>
        </w:rPr>
        <w:t>il</w:t>
      </w:r>
      <w:r w:rsidRPr="00A017E9">
        <w:rPr>
          <w:rFonts w:ascii="Arial" w:eastAsia="Arial" w:hAnsi="Arial" w:cs="Arial"/>
          <w:spacing w:val="-18"/>
          <w:sz w:val="24"/>
          <w:szCs w:val="24"/>
          <w:lang w:eastAsia="it-IT" w:bidi="it-IT"/>
        </w:rPr>
        <w:t xml:space="preserve"> </w:t>
      </w:r>
      <w:r w:rsidRPr="00A017E9">
        <w:rPr>
          <w:rFonts w:ascii="Arial" w:eastAsia="Arial" w:hAnsi="Arial" w:cs="Arial"/>
          <w:sz w:val="24"/>
          <w:szCs w:val="24"/>
          <w:lang w:eastAsia="it-IT" w:bidi="it-IT"/>
        </w:rPr>
        <w:t>documento</w:t>
      </w:r>
      <w:r w:rsidRPr="00A017E9">
        <w:rPr>
          <w:rFonts w:ascii="Arial" w:eastAsia="Arial" w:hAnsi="Arial" w:cs="Arial"/>
          <w:spacing w:val="-18"/>
          <w:sz w:val="24"/>
          <w:szCs w:val="24"/>
          <w:lang w:eastAsia="it-IT" w:bidi="it-IT"/>
        </w:rPr>
        <w:t xml:space="preserve"> </w:t>
      </w:r>
      <w:r w:rsidRPr="00A017E9">
        <w:rPr>
          <w:rFonts w:ascii="Arial" w:eastAsia="Arial" w:hAnsi="Arial" w:cs="Arial"/>
          <w:sz w:val="24"/>
          <w:szCs w:val="24"/>
          <w:lang w:eastAsia="it-IT" w:bidi="it-IT"/>
        </w:rPr>
        <w:t>nel</w:t>
      </w:r>
      <w:r w:rsidRPr="00A017E9">
        <w:rPr>
          <w:rFonts w:ascii="Arial" w:eastAsia="Arial" w:hAnsi="Arial" w:cs="Arial"/>
          <w:spacing w:val="-18"/>
          <w:sz w:val="24"/>
          <w:szCs w:val="24"/>
          <w:lang w:eastAsia="it-IT" w:bidi="it-IT"/>
        </w:rPr>
        <w:t xml:space="preserve"> </w:t>
      </w:r>
      <w:r w:rsidRPr="00A017E9">
        <w:rPr>
          <w:rFonts w:ascii="Arial" w:eastAsia="Arial" w:hAnsi="Arial" w:cs="Arial"/>
          <w:sz w:val="24"/>
          <w:szCs w:val="24"/>
          <w:lang w:eastAsia="it-IT" w:bidi="it-IT"/>
        </w:rPr>
        <w:t>quale</w:t>
      </w:r>
      <w:r w:rsidRPr="00A017E9">
        <w:rPr>
          <w:rFonts w:ascii="Arial" w:eastAsia="Arial" w:hAnsi="Arial" w:cs="Arial"/>
          <w:spacing w:val="-20"/>
          <w:sz w:val="24"/>
          <w:szCs w:val="24"/>
          <w:lang w:eastAsia="it-IT" w:bidi="it-IT"/>
        </w:rPr>
        <w:t xml:space="preserve"> </w:t>
      </w:r>
      <w:r w:rsidRPr="00A017E9">
        <w:rPr>
          <w:rFonts w:ascii="Arial" w:eastAsia="Arial" w:hAnsi="Arial" w:cs="Arial"/>
          <w:sz w:val="24"/>
          <w:szCs w:val="24"/>
          <w:lang w:eastAsia="it-IT" w:bidi="it-IT"/>
        </w:rPr>
        <w:t>vengono</w:t>
      </w:r>
      <w:r w:rsidRPr="00A017E9">
        <w:rPr>
          <w:rFonts w:ascii="Arial" w:eastAsia="Arial" w:hAnsi="Arial" w:cs="Arial"/>
          <w:spacing w:val="-21"/>
          <w:sz w:val="24"/>
          <w:szCs w:val="24"/>
          <w:lang w:eastAsia="it-IT" w:bidi="it-IT"/>
        </w:rPr>
        <w:t xml:space="preserve"> </w:t>
      </w:r>
      <w:r w:rsidRPr="00A017E9">
        <w:rPr>
          <w:rFonts w:ascii="Arial" w:eastAsia="Arial" w:hAnsi="Arial" w:cs="Arial"/>
          <w:sz w:val="24"/>
          <w:szCs w:val="24"/>
          <w:lang w:eastAsia="it-IT" w:bidi="it-IT"/>
        </w:rPr>
        <w:t>rappresentate</w:t>
      </w:r>
      <w:r w:rsidRPr="00A017E9">
        <w:rPr>
          <w:rFonts w:ascii="Arial" w:eastAsia="Arial" w:hAnsi="Arial" w:cs="Arial"/>
          <w:spacing w:val="-19"/>
          <w:sz w:val="24"/>
          <w:szCs w:val="24"/>
          <w:lang w:eastAsia="it-IT" w:bidi="it-IT"/>
        </w:rPr>
        <w:t xml:space="preserve"> </w:t>
      </w:r>
      <w:r w:rsidRPr="00A017E9">
        <w:rPr>
          <w:rFonts w:ascii="Arial" w:eastAsia="Arial" w:hAnsi="Arial" w:cs="Arial"/>
          <w:sz w:val="24"/>
          <w:szCs w:val="24"/>
          <w:lang w:eastAsia="it-IT" w:bidi="it-IT"/>
        </w:rPr>
        <w:lastRenderedPageBreak/>
        <w:t>contabilmente le previsioni di natura finanziaria riferite a ciascun esercizio compreso nell'arco temporale considerato nei Documenti di programmazione dell'ente, attraverso il quale  gli organi di governo  di un ente, nell'ambito dell'esercizio della propria funzione di indirizzo e di programmazione, definiscono</w:t>
      </w:r>
      <w:r w:rsidRPr="00A017E9">
        <w:rPr>
          <w:rFonts w:ascii="Arial" w:eastAsia="Arial" w:hAnsi="Arial" w:cs="Arial"/>
          <w:spacing w:val="-16"/>
          <w:sz w:val="24"/>
          <w:szCs w:val="24"/>
          <w:lang w:eastAsia="it-IT" w:bidi="it-IT"/>
        </w:rPr>
        <w:t xml:space="preserve"> </w:t>
      </w:r>
      <w:r w:rsidRPr="00A017E9">
        <w:rPr>
          <w:rFonts w:ascii="Arial" w:eastAsia="Arial" w:hAnsi="Arial" w:cs="Arial"/>
          <w:sz w:val="24"/>
          <w:szCs w:val="24"/>
          <w:lang w:eastAsia="it-IT" w:bidi="it-IT"/>
        </w:rPr>
        <w:t>la</w:t>
      </w:r>
      <w:r w:rsidRPr="00A017E9">
        <w:rPr>
          <w:rFonts w:ascii="Arial" w:eastAsia="Arial" w:hAnsi="Arial" w:cs="Arial"/>
          <w:spacing w:val="-16"/>
          <w:sz w:val="24"/>
          <w:szCs w:val="24"/>
          <w:lang w:eastAsia="it-IT" w:bidi="it-IT"/>
        </w:rPr>
        <w:t xml:space="preserve"> </w:t>
      </w:r>
      <w:r w:rsidRPr="00A017E9">
        <w:rPr>
          <w:rFonts w:ascii="Arial" w:eastAsia="Arial" w:hAnsi="Arial" w:cs="Arial"/>
          <w:sz w:val="24"/>
          <w:szCs w:val="24"/>
          <w:lang w:eastAsia="it-IT" w:bidi="it-IT"/>
        </w:rPr>
        <w:t>distribuzione</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delle</w:t>
      </w:r>
      <w:r w:rsidRPr="00A017E9">
        <w:rPr>
          <w:rFonts w:ascii="Arial" w:eastAsia="Arial" w:hAnsi="Arial" w:cs="Arial"/>
          <w:spacing w:val="-14"/>
          <w:sz w:val="24"/>
          <w:szCs w:val="24"/>
          <w:lang w:eastAsia="it-IT" w:bidi="it-IT"/>
        </w:rPr>
        <w:t xml:space="preserve"> </w:t>
      </w:r>
      <w:r w:rsidRPr="00A017E9">
        <w:rPr>
          <w:rFonts w:ascii="Arial" w:eastAsia="Arial" w:hAnsi="Arial" w:cs="Arial"/>
          <w:sz w:val="24"/>
          <w:szCs w:val="24"/>
          <w:lang w:eastAsia="it-IT" w:bidi="it-IT"/>
        </w:rPr>
        <w:t>risorse</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finanziarie</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tra</w:t>
      </w:r>
      <w:r w:rsidRPr="00A017E9">
        <w:rPr>
          <w:rFonts w:ascii="Arial" w:eastAsia="Arial" w:hAnsi="Arial" w:cs="Arial"/>
          <w:spacing w:val="-18"/>
          <w:sz w:val="24"/>
          <w:szCs w:val="24"/>
          <w:lang w:eastAsia="it-IT" w:bidi="it-IT"/>
        </w:rPr>
        <w:t xml:space="preserve"> </w:t>
      </w:r>
      <w:r w:rsidRPr="00A017E9">
        <w:rPr>
          <w:rFonts w:ascii="Arial" w:eastAsia="Arial" w:hAnsi="Arial" w:cs="Arial"/>
          <w:sz w:val="24"/>
          <w:szCs w:val="24"/>
          <w:lang w:eastAsia="it-IT" w:bidi="it-IT"/>
        </w:rPr>
        <w:t>i</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programmi</w:t>
      </w:r>
      <w:r w:rsidRPr="00A017E9">
        <w:rPr>
          <w:rFonts w:ascii="Arial" w:eastAsia="Arial" w:hAnsi="Arial" w:cs="Arial"/>
          <w:spacing w:val="-16"/>
          <w:sz w:val="24"/>
          <w:szCs w:val="24"/>
          <w:lang w:eastAsia="it-IT" w:bidi="it-IT"/>
        </w:rPr>
        <w:t xml:space="preserve"> </w:t>
      </w:r>
      <w:r w:rsidRPr="00A017E9">
        <w:rPr>
          <w:rFonts w:ascii="Arial" w:eastAsia="Arial" w:hAnsi="Arial" w:cs="Arial"/>
          <w:sz w:val="24"/>
          <w:szCs w:val="24"/>
          <w:lang w:eastAsia="it-IT" w:bidi="it-IT"/>
        </w:rPr>
        <w:t>e</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le</w:t>
      </w:r>
      <w:r w:rsidRPr="00A017E9">
        <w:rPr>
          <w:rFonts w:ascii="Arial" w:eastAsia="Arial" w:hAnsi="Arial" w:cs="Arial"/>
          <w:spacing w:val="-16"/>
          <w:sz w:val="24"/>
          <w:szCs w:val="24"/>
          <w:lang w:eastAsia="it-IT" w:bidi="it-IT"/>
        </w:rPr>
        <w:t xml:space="preserve"> </w:t>
      </w:r>
      <w:r w:rsidRPr="00A017E9">
        <w:rPr>
          <w:rFonts w:ascii="Arial" w:eastAsia="Arial" w:hAnsi="Arial" w:cs="Arial"/>
          <w:sz w:val="24"/>
          <w:szCs w:val="24"/>
          <w:lang w:eastAsia="it-IT" w:bidi="it-IT"/>
        </w:rPr>
        <w:t>attività</w:t>
      </w:r>
      <w:r w:rsidRPr="00A017E9">
        <w:rPr>
          <w:rFonts w:ascii="Arial" w:eastAsia="Arial" w:hAnsi="Arial" w:cs="Arial"/>
          <w:spacing w:val="-15"/>
          <w:sz w:val="24"/>
          <w:szCs w:val="24"/>
          <w:lang w:eastAsia="it-IT" w:bidi="it-IT"/>
        </w:rPr>
        <w:t xml:space="preserve"> </w:t>
      </w:r>
      <w:r w:rsidRPr="00A017E9">
        <w:rPr>
          <w:rFonts w:ascii="Arial" w:eastAsia="Arial" w:hAnsi="Arial" w:cs="Arial"/>
          <w:sz w:val="24"/>
          <w:szCs w:val="24"/>
          <w:lang w:eastAsia="it-IT" w:bidi="it-IT"/>
        </w:rPr>
        <w:t>che</w:t>
      </w:r>
      <w:r w:rsidRPr="00A017E9">
        <w:rPr>
          <w:rFonts w:ascii="Arial" w:eastAsia="Arial" w:hAnsi="Arial" w:cs="Arial"/>
          <w:spacing w:val="-16"/>
          <w:sz w:val="24"/>
          <w:szCs w:val="24"/>
          <w:lang w:eastAsia="it-IT" w:bidi="it-IT"/>
        </w:rPr>
        <w:t xml:space="preserve"> </w:t>
      </w:r>
      <w:r w:rsidRPr="00A017E9">
        <w:rPr>
          <w:rFonts w:ascii="Arial" w:eastAsia="Arial" w:hAnsi="Arial" w:cs="Arial"/>
          <w:sz w:val="24"/>
          <w:szCs w:val="24"/>
          <w:lang w:eastAsia="it-IT" w:bidi="it-IT"/>
        </w:rPr>
        <w:t>l'amministrazione deve realizzare, in coerenza con quanto previsto nel Documento Unico di</w:t>
      </w:r>
      <w:r w:rsidRPr="00A017E9">
        <w:rPr>
          <w:rFonts w:ascii="Arial" w:eastAsia="Arial" w:hAnsi="Arial" w:cs="Arial"/>
          <w:spacing w:val="-24"/>
          <w:sz w:val="24"/>
          <w:szCs w:val="24"/>
          <w:lang w:eastAsia="it-IT" w:bidi="it-IT"/>
        </w:rPr>
        <w:t xml:space="preserve"> </w:t>
      </w:r>
      <w:r w:rsidR="00A017E9">
        <w:rPr>
          <w:rFonts w:ascii="Arial" w:eastAsia="Arial" w:hAnsi="Arial" w:cs="Arial"/>
          <w:sz w:val="24"/>
          <w:szCs w:val="24"/>
          <w:lang w:eastAsia="it-IT" w:bidi="it-IT"/>
        </w:rPr>
        <w:t>Programmazione semplifica</w:t>
      </w:r>
      <w:r w:rsidR="008F2089">
        <w:rPr>
          <w:rFonts w:ascii="Arial" w:eastAsia="Arial" w:hAnsi="Arial" w:cs="Arial"/>
          <w:sz w:val="24"/>
          <w:szCs w:val="24"/>
          <w:lang w:eastAsia="it-IT" w:bidi="it-IT"/>
        </w:rPr>
        <w:t>t</w:t>
      </w:r>
      <w:r w:rsidR="00A017E9">
        <w:rPr>
          <w:rFonts w:ascii="Arial" w:eastAsia="Arial" w:hAnsi="Arial" w:cs="Arial"/>
          <w:sz w:val="24"/>
          <w:szCs w:val="24"/>
          <w:lang w:eastAsia="it-IT" w:bidi="it-IT"/>
        </w:rPr>
        <w:t>o</w:t>
      </w:r>
    </w:p>
    <w:p w:rsidR="007116EF" w:rsidRPr="00D12F7A" w:rsidRDefault="007116EF" w:rsidP="00487113">
      <w:pPr>
        <w:widowControl w:val="0"/>
        <w:autoSpaceDE w:val="0"/>
        <w:autoSpaceDN w:val="0"/>
        <w:spacing w:after="0" w:line="360" w:lineRule="auto"/>
        <w:jc w:val="both"/>
        <w:rPr>
          <w:rFonts w:ascii="Arial" w:eastAsia="Arial" w:hAnsi="Arial" w:cs="Arial"/>
          <w:sz w:val="24"/>
          <w:szCs w:val="24"/>
          <w:lang w:eastAsia="it-IT" w:bidi="it-IT"/>
        </w:rPr>
      </w:pPr>
      <w:r w:rsidRPr="00A017E9">
        <w:rPr>
          <w:rFonts w:ascii="Arial" w:eastAsia="Arial" w:hAnsi="Arial" w:cs="Arial"/>
          <w:sz w:val="24"/>
          <w:szCs w:val="24"/>
          <w:lang w:eastAsia="it-IT" w:bidi="it-IT"/>
        </w:rPr>
        <w:t>La funzione politico amministrativa di indirizzo e controllo è svolta dal Consiglio, che la esercita attraverso l'approvazione del Bilancio autorizzatorio per missioni, programmi e titoli e che ripartisce le risorse disponibili tra le funzioni e i programmi</w:t>
      </w:r>
      <w:r w:rsidRPr="007116EF">
        <w:rPr>
          <w:rFonts w:ascii="Arial" w:eastAsia="Arial" w:hAnsi="Arial" w:cs="Arial"/>
          <w:sz w:val="24"/>
          <w:szCs w:val="24"/>
          <w:lang w:eastAsia="it-IT" w:bidi="it-IT"/>
        </w:rPr>
        <w:t>.</w:t>
      </w:r>
    </w:p>
    <w:p w:rsidR="00407646" w:rsidRPr="007116EF" w:rsidRDefault="00407646" w:rsidP="00487113">
      <w:pPr>
        <w:widowControl w:val="0"/>
        <w:autoSpaceDE w:val="0"/>
        <w:autoSpaceDN w:val="0"/>
        <w:spacing w:after="0" w:line="360" w:lineRule="auto"/>
        <w:jc w:val="both"/>
        <w:rPr>
          <w:rFonts w:ascii="Arial" w:eastAsia="Arial" w:hAnsi="Arial" w:cs="Arial"/>
          <w:sz w:val="24"/>
          <w:szCs w:val="24"/>
          <w:lang w:eastAsia="it-IT" w:bidi="it-IT"/>
        </w:rPr>
      </w:pPr>
    </w:p>
    <w:p w:rsidR="007116EF" w:rsidRPr="00D12F7A" w:rsidRDefault="007116EF" w:rsidP="00487113">
      <w:pPr>
        <w:pStyle w:val="Titolo3"/>
        <w:tabs>
          <w:tab w:val="left" w:pos="1369"/>
        </w:tabs>
        <w:spacing w:line="360" w:lineRule="auto"/>
        <w:ind w:left="0" w:firstLine="0"/>
        <w:rPr>
          <w:sz w:val="24"/>
          <w:szCs w:val="24"/>
        </w:rPr>
      </w:pPr>
      <w:r w:rsidRPr="00D12F7A">
        <w:rPr>
          <w:sz w:val="24"/>
          <w:szCs w:val="24"/>
        </w:rPr>
        <w:t>Piano Esecutivo di Gestione</w:t>
      </w:r>
      <w:r w:rsidR="00407646" w:rsidRPr="00D12F7A">
        <w:rPr>
          <w:sz w:val="24"/>
          <w:szCs w:val="24"/>
        </w:rPr>
        <w:t xml:space="preserve"> PEG</w:t>
      </w:r>
      <w:r w:rsidRPr="00D12F7A">
        <w:rPr>
          <w:spacing w:val="-10"/>
          <w:sz w:val="24"/>
          <w:szCs w:val="24"/>
        </w:rPr>
        <w:t xml:space="preserve"> </w:t>
      </w:r>
      <w:r w:rsidRPr="00D12F7A">
        <w:rPr>
          <w:sz w:val="24"/>
          <w:szCs w:val="24"/>
        </w:rPr>
        <w:t>202</w:t>
      </w:r>
      <w:r w:rsidR="00864081">
        <w:rPr>
          <w:sz w:val="24"/>
          <w:szCs w:val="24"/>
        </w:rPr>
        <w:t>3</w:t>
      </w:r>
      <w:r w:rsidRPr="00D12F7A">
        <w:rPr>
          <w:sz w:val="24"/>
          <w:szCs w:val="24"/>
        </w:rPr>
        <w:t>-202</w:t>
      </w:r>
      <w:r w:rsidR="00864081">
        <w:rPr>
          <w:sz w:val="24"/>
          <w:szCs w:val="24"/>
        </w:rPr>
        <w:t>5</w:t>
      </w:r>
    </w:p>
    <w:p w:rsidR="007116EF" w:rsidRPr="00D12F7A" w:rsidRDefault="007116EF" w:rsidP="00487113">
      <w:pPr>
        <w:pStyle w:val="Corpotesto"/>
        <w:spacing w:line="360" w:lineRule="auto"/>
        <w:jc w:val="both"/>
        <w:rPr>
          <w:sz w:val="24"/>
          <w:szCs w:val="24"/>
        </w:rPr>
      </w:pPr>
      <w:r w:rsidRPr="00D12F7A">
        <w:rPr>
          <w:sz w:val="24"/>
          <w:szCs w:val="24"/>
        </w:rPr>
        <w:t xml:space="preserve">Con delibera n. </w:t>
      </w:r>
      <w:r w:rsidR="00864081">
        <w:rPr>
          <w:sz w:val="24"/>
          <w:szCs w:val="24"/>
        </w:rPr>
        <w:t>28</w:t>
      </w:r>
      <w:r w:rsidRPr="00D12F7A">
        <w:rPr>
          <w:sz w:val="24"/>
          <w:szCs w:val="24"/>
        </w:rPr>
        <w:t xml:space="preserve"> del </w:t>
      </w:r>
      <w:r w:rsidR="00864081">
        <w:rPr>
          <w:sz w:val="24"/>
          <w:szCs w:val="24"/>
        </w:rPr>
        <w:t>12</w:t>
      </w:r>
      <w:r w:rsidR="00631067">
        <w:rPr>
          <w:sz w:val="24"/>
          <w:szCs w:val="24"/>
        </w:rPr>
        <w:t>.0</w:t>
      </w:r>
      <w:r w:rsidR="00864081">
        <w:rPr>
          <w:sz w:val="24"/>
          <w:szCs w:val="24"/>
        </w:rPr>
        <w:t>5</w:t>
      </w:r>
      <w:r w:rsidR="00495F28">
        <w:rPr>
          <w:sz w:val="24"/>
          <w:szCs w:val="24"/>
        </w:rPr>
        <w:t>.202</w:t>
      </w:r>
      <w:r w:rsidR="00864081">
        <w:rPr>
          <w:sz w:val="24"/>
          <w:szCs w:val="24"/>
        </w:rPr>
        <w:t>3</w:t>
      </w:r>
      <w:r w:rsidRPr="00D12F7A">
        <w:rPr>
          <w:sz w:val="24"/>
          <w:szCs w:val="24"/>
        </w:rPr>
        <w:t xml:space="preserve"> la Giunta Comunale ha approvato il PEG </w:t>
      </w:r>
      <w:r w:rsidR="00864081">
        <w:rPr>
          <w:sz w:val="24"/>
          <w:szCs w:val="24"/>
        </w:rPr>
        <w:t>2023/2025</w:t>
      </w:r>
      <w:r w:rsidRPr="00D12F7A">
        <w:rPr>
          <w:sz w:val="24"/>
          <w:szCs w:val="24"/>
        </w:rPr>
        <w:t xml:space="preserve"> ed ha assegnato ai responsabili di servizio le risorse finanziarie sulla base degli obiettivi operativi del DUP 202</w:t>
      </w:r>
      <w:r w:rsidR="00864081">
        <w:rPr>
          <w:sz w:val="24"/>
          <w:szCs w:val="24"/>
        </w:rPr>
        <w:t>3</w:t>
      </w:r>
      <w:r w:rsidRPr="00D12F7A">
        <w:rPr>
          <w:sz w:val="24"/>
          <w:szCs w:val="24"/>
        </w:rPr>
        <w:t>-202</w:t>
      </w:r>
      <w:r w:rsidR="00864081">
        <w:rPr>
          <w:sz w:val="24"/>
          <w:szCs w:val="24"/>
        </w:rPr>
        <w:t>5</w:t>
      </w:r>
      <w:r w:rsidRPr="00D12F7A">
        <w:rPr>
          <w:sz w:val="24"/>
          <w:szCs w:val="24"/>
        </w:rPr>
        <w:t>.</w:t>
      </w:r>
    </w:p>
    <w:p w:rsidR="00495F28" w:rsidRDefault="00495F28" w:rsidP="00487113">
      <w:pPr>
        <w:pStyle w:val="Titolo4"/>
        <w:spacing w:before="0" w:line="360" w:lineRule="auto"/>
        <w:ind w:left="3077"/>
      </w:pPr>
    </w:p>
    <w:p w:rsidR="007116EF" w:rsidRPr="00D12F7A" w:rsidRDefault="007116EF" w:rsidP="00062C5A">
      <w:pPr>
        <w:pStyle w:val="Titolo2"/>
        <w:spacing w:before="0" w:line="360" w:lineRule="auto"/>
        <w:ind w:left="0"/>
        <w:rPr>
          <w:sz w:val="24"/>
          <w:szCs w:val="24"/>
        </w:rPr>
      </w:pPr>
      <w:bookmarkStart w:id="4" w:name="_bookmark17"/>
      <w:bookmarkEnd w:id="4"/>
      <w:r w:rsidRPr="00D12F7A">
        <w:rPr>
          <w:sz w:val="24"/>
          <w:szCs w:val="24"/>
        </w:rPr>
        <w:t xml:space="preserve"> </w:t>
      </w:r>
      <w:r w:rsidRPr="00D12F7A">
        <w:rPr>
          <w:caps/>
          <w:sz w:val="24"/>
          <w:szCs w:val="24"/>
        </w:rPr>
        <w:t>Rischi Corruttivi e Trasparenza</w:t>
      </w:r>
    </w:p>
    <w:p w:rsidR="007116EF" w:rsidRPr="00D12F7A" w:rsidRDefault="003A362B" w:rsidP="00487113">
      <w:pPr>
        <w:pStyle w:val="Corpotesto"/>
        <w:spacing w:line="360" w:lineRule="auto"/>
        <w:ind w:left="655"/>
        <w:jc w:val="both"/>
        <w:rPr>
          <w:sz w:val="24"/>
          <w:szCs w:val="24"/>
        </w:rPr>
      </w:pPr>
      <w:r w:rsidRPr="00D12F7A">
        <w:rPr>
          <w:b/>
          <w:bCs/>
          <w:sz w:val="24"/>
          <w:szCs w:val="24"/>
        </w:rPr>
        <w:t>Il</w:t>
      </w:r>
      <w:r w:rsidR="007116EF" w:rsidRPr="00D12F7A">
        <w:rPr>
          <w:b/>
          <w:bCs/>
          <w:spacing w:val="-11"/>
          <w:sz w:val="24"/>
          <w:szCs w:val="24"/>
        </w:rPr>
        <w:t xml:space="preserve"> </w:t>
      </w:r>
      <w:r w:rsidR="007116EF" w:rsidRPr="00D12F7A">
        <w:rPr>
          <w:b/>
          <w:bCs/>
          <w:sz w:val="24"/>
          <w:szCs w:val="24"/>
        </w:rPr>
        <w:t>Piano</w:t>
      </w:r>
      <w:r w:rsidR="007116EF" w:rsidRPr="00D12F7A">
        <w:rPr>
          <w:b/>
          <w:bCs/>
          <w:spacing w:val="-10"/>
          <w:sz w:val="24"/>
          <w:szCs w:val="24"/>
        </w:rPr>
        <w:t xml:space="preserve"> </w:t>
      </w:r>
      <w:r w:rsidR="007116EF" w:rsidRPr="00D12F7A">
        <w:rPr>
          <w:b/>
          <w:bCs/>
          <w:sz w:val="24"/>
          <w:szCs w:val="24"/>
        </w:rPr>
        <w:t>Triennale</w:t>
      </w:r>
      <w:r w:rsidR="007116EF" w:rsidRPr="00D12F7A">
        <w:rPr>
          <w:b/>
          <w:bCs/>
          <w:spacing w:val="-11"/>
          <w:sz w:val="24"/>
          <w:szCs w:val="24"/>
        </w:rPr>
        <w:t xml:space="preserve"> </w:t>
      </w:r>
      <w:r w:rsidR="007116EF" w:rsidRPr="00D12F7A">
        <w:rPr>
          <w:b/>
          <w:bCs/>
          <w:sz w:val="24"/>
          <w:szCs w:val="24"/>
        </w:rPr>
        <w:t>di</w:t>
      </w:r>
      <w:r w:rsidR="007116EF" w:rsidRPr="00D12F7A">
        <w:rPr>
          <w:b/>
          <w:bCs/>
          <w:spacing w:val="-12"/>
          <w:sz w:val="24"/>
          <w:szCs w:val="24"/>
        </w:rPr>
        <w:t xml:space="preserve"> </w:t>
      </w:r>
      <w:r w:rsidR="007116EF" w:rsidRPr="00D12F7A">
        <w:rPr>
          <w:b/>
          <w:bCs/>
          <w:sz w:val="24"/>
          <w:szCs w:val="24"/>
        </w:rPr>
        <w:t>Prevenzione</w:t>
      </w:r>
      <w:r w:rsidR="007116EF" w:rsidRPr="00D12F7A">
        <w:rPr>
          <w:b/>
          <w:bCs/>
          <w:spacing w:val="-11"/>
          <w:sz w:val="24"/>
          <w:szCs w:val="24"/>
        </w:rPr>
        <w:t xml:space="preserve"> </w:t>
      </w:r>
      <w:r w:rsidR="007116EF" w:rsidRPr="00D12F7A">
        <w:rPr>
          <w:b/>
          <w:bCs/>
          <w:sz w:val="24"/>
          <w:szCs w:val="24"/>
        </w:rPr>
        <w:t>della</w:t>
      </w:r>
      <w:r w:rsidR="007116EF" w:rsidRPr="00D12F7A">
        <w:rPr>
          <w:b/>
          <w:bCs/>
          <w:spacing w:val="-11"/>
          <w:sz w:val="24"/>
          <w:szCs w:val="24"/>
        </w:rPr>
        <w:t xml:space="preserve"> </w:t>
      </w:r>
      <w:r w:rsidR="007116EF" w:rsidRPr="00D12F7A">
        <w:rPr>
          <w:b/>
          <w:bCs/>
          <w:sz w:val="24"/>
          <w:szCs w:val="24"/>
        </w:rPr>
        <w:t>Corruzione</w:t>
      </w:r>
      <w:r w:rsidR="007116EF" w:rsidRPr="00D12F7A">
        <w:rPr>
          <w:b/>
          <w:bCs/>
          <w:spacing w:val="-13"/>
          <w:sz w:val="24"/>
          <w:szCs w:val="24"/>
        </w:rPr>
        <w:t xml:space="preserve"> </w:t>
      </w:r>
      <w:r w:rsidR="007116EF" w:rsidRPr="00D12F7A">
        <w:rPr>
          <w:b/>
          <w:bCs/>
          <w:sz w:val="24"/>
          <w:szCs w:val="24"/>
        </w:rPr>
        <w:t>e</w:t>
      </w:r>
      <w:r w:rsidR="007116EF" w:rsidRPr="00D12F7A">
        <w:rPr>
          <w:b/>
          <w:bCs/>
          <w:spacing w:val="-11"/>
          <w:sz w:val="24"/>
          <w:szCs w:val="24"/>
        </w:rPr>
        <w:t xml:space="preserve"> </w:t>
      </w:r>
      <w:r w:rsidR="007116EF" w:rsidRPr="00D12F7A">
        <w:rPr>
          <w:b/>
          <w:bCs/>
          <w:sz w:val="24"/>
          <w:szCs w:val="24"/>
        </w:rPr>
        <w:t>della</w:t>
      </w:r>
      <w:r w:rsidR="007116EF" w:rsidRPr="00D12F7A">
        <w:rPr>
          <w:b/>
          <w:bCs/>
          <w:spacing w:val="-11"/>
          <w:sz w:val="24"/>
          <w:szCs w:val="24"/>
        </w:rPr>
        <w:t xml:space="preserve"> </w:t>
      </w:r>
      <w:r w:rsidR="007116EF" w:rsidRPr="00D12F7A">
        <w:rPr>
          <w:b/>
          <w:bCs/>
          <w:sz w:val="24"/>
          <w:szCs w:val="24"/>
        </w:rPr>
        <w:t>Trasparenza</w:t>
      </w:r>
      <w:r w:rsidR="007116EF" w:rsidRPr="00D12F7A">
        <w:rPr>
          <w:b/>
          <w:bCs/>
          <w:spacing w:val="-11"/>
          <w:sz w:val="24"/>
          <w:szCs w:val="24"/>
        </w:rPr>
        <w:t xml:space="preserve"> </w:t>
      </w:r>
      <w:r w:rsidR="007116EF" w:rsidRPr="00D12F7A">
        <w:rPr>
          <w:b/>
          <w:bCs/>
          <w:sz w:val="24"/>
          <w:szCs w:val="24"/>
        </w:rPr>
        <w:t>(di</w:t>
      </w:r>
      <w:r w:rsidR="007116EF" w:rsidRPr="00D12F7A">
        <w:rPr>
          <w:b/>
          <w:bCs/>
          <w:spacing w:val="-14"/>
          <w:sz w:val="24"/>
          <w:szCs w:val="24"/>
        </w:rPr>
        <w:t xml:space="preserve"> </w:t>
      </w:r>
      <w:r w:rsidR="007116EF" w:rsidRPr="00D12F7A">
        <w:rPr>
          <w:b/>
          <w:bCs/>
          <w:sz w:val="24"/>
          <w:szCs w:val="24"/>
        </w:rPr>
        <w:t>seguito:</w:t>
      </w:r>
      <w:r w:rsidR="007116EF" w:rsidRPr="00D12F7A">
        <w:rPr>
          <w:b/>
          <w:bCs/>
          <w:spacing w:val="-9"/>
          <w:sz w:val="24"/>
          <w:szCs w:val="24"/>
        </w:rPr>
        <w:t xml:space="preserve"> </w:t>
      </w:r>
      <w:r w:rsidR="007116EF" w:rsidRPr="00D12F7A">
        <w:rPr>
          <w:b/>
          <w:bCs/>
          <w:sz w:val="24"/>
          <w:szCs w:val="24"/>
        </w:rPr>
        <w:t>PTPCT) 202</w:t>
      </w:r>
      <w:r w:rsidR="00864081">
        <w:rPr>
          <w:b/>
          <w:bCs/>
          <w:sz w:val="24"/>
          <w:szCs w:val="24"/>
        </w:rPr>
        <w:t>3</w:t>
      </w:r>
      <w:r w:rsidR="007116EF" w:rsidRPr="00D12F7A">
        <w:rPr>
          <w:b/>
          <w:bCs/>
          <w:sz w:val="24"/>
          <w:szCs w:val="24"/>
        </w:rPr>
        <w:t>-</w:t>
      </w:r>
      <w:r w:rsidR="007116EF" w:rsidRPr="00D12F7A">
        <w:rPr>
          <w:b/>
          <w:bCs/>
          <w:spacing w:val="-12"/>
          <w:sz w:val="24"/>
          <w:szCs w:val="24"/>
        </w:rPr>
        <w:t xml:space="preserve"> </w:t>
      </w:r>
      <w:r w:rsidR="007116EF" w:rsidRPr="00D12F7A">
        <w:rPr>
          <w:b/>
          <w:bCs/>
          <w:sz w:val="24"/>
          <w:szCs w:val="24"/>
        </w:rPr>
        <w:t>202</w:t>
      </w:r>
      <w:r w:rsidR="00864081">
        <w:rPr>
          <w:b/>
          <w:bCs/>
          <w:sz w:val="24"/>
          <w:szCs w:val="24"/>
        </w:rPr>
        <w:t>5</w:t>
      </w:r>
      <w:r w:rsidR="007116EF" w:rsidRPr="00D12F7A">
        <w:rPr>
          <w:spacing w:val="-15"/>
          <w:sz w:val="24"/>
          <w:szCs w:val="24"/>
        </w:rPr>
        <w:t xml:space="preserve"> </w:t>
      </w:r>
      <w:r w:rsidR="007116EF" w:rsidRPr="00D12F7A">
        <w:rPr>
          <w:sz w:val="24"/>
          <w:szCs w:val="24"/>
        </w:rPr>
        <w:t>costituisce</w:t>
      </w:r>
      <w:r w:rsidR="007116EF" w:rsidRPr="00D12F7A">
        <w:rPr>
          <w:spacing w:val="-15"/>
          <w:sz w:val="24"/>
          <w:szCs w:val="24"/>
        </w:rPr>
        <w:t xml:space="preserve"> </w:t>
      </w:r>
      <w:r w:rsidR="007116EF" w:rsidRPr="00D12F7A">
        <w:rPr>
          <w:sz w:val="24"/>
          <w:szCs w:val="24"/>
        </w:rPr>
        <w:t>sezione</w:t>
      </w:r>
      <w:r w:rsidR="007116EF" w:rsidRPr="00D12F7A">
        <w:rPr>
          <w:spacing w:val="-12"/>
          <w:sz w:val="24"/>
          <w:szCs w:val="24"/>
        </w:rPr>
        <w:t xml:space="preserve"> </w:t>
      </w:r>
      <w:r w:rsidR="007116EF" w:rsidRPr="00D12F7A">
        <w:rPr>
          <w:sz w:val="24"/>
          <w:szCs w:val="24"/>
        </w:rPr>
        <w:t>del</w:t>
      </w:r>
      <w:r w:rsidR="007116EF" w:rsidRPr="00D12F7A">
        <w:rPr>
          <w:spacing w:val="-14"/>
          <w:sz w:val="24"/>
          <w:szCs w:val="24"/>
        </w:rPr>
        <w:t xml:space="preserve"> </w:t>
      </w:r>
      <w:r w:rsidR="007116EF" w:rsidRPr="00D12F7A">
        <w:rPr>
          <w:sz w:val="24"/>
          <w:szCs w:val="24"/>
        </w:rPr>
        <w:t>Piano</w:t>
      </w:r>
      <w:r w:rsidR="007116EF" w:rsidRPr="00D12F7A">
        <w:rPr>
          <w:spacing w:val="-15"/>
          <w:sz w:val="24"/>
          <w:szCs w:val="24"/>
        </w:rPr>
        <w:t xml:space="preserve"> </w:t>
      </w:r>
      <w:r w:rsidR="007116EF" w:rsidRPr="00D12F7A">
        <w:rPr>
          <w:sz w:val="24"/>
          <w:szCs w:val="24"/>
        </w:rPr>
        <w:t>Integrato</w:t>
      </w:r>
      <w:r w:rsidR="007116EF" w:rsidRPr="00D12F7A">
        <w:rPr>
          <w:spacing w:val="-12"/>
          <w:sz w:val="24"/>
          <w:szCs w:val="24"/>
        </w:rPr>
        <w:t xml:space="preserve"> </w:t>
      </w:r>
      <w:r w:rsidR="007116EF" w:rsidRPr="00D12F7A">
        <w:rPr>
          <w:sz w:val="24"/>
          <w:szCs w:val="24"/>
        </w:rPr>
        <w:t>di</w:t>
      </w:r>
      <w:r w:rsidR="007116EF" w:rsidRPr="00D12F7A">
        <w:rPr>
          <w:spacing w:val="-12"/>
          <w:sz w:val="24"/>
          <w:szCs w:val="24"/>
        </w:rPr>
        <w:t xml:space="preserve"> </w:t>
      </w:r>
      <w:r w:rsidR="007116EF" w:rsidRPr="00D12F7A">
        <w:rPr>
          <w:sz w:val="24"/>
          <w:szCs w:val="24"/>
        </w:rPr>
        <w:t>Attività</w:t>
      </w:r>
      <w:r w:rsidR="007116EF" w:rsidRPr="00D12F7A">
        <w:rPr>
          <w:spacing w:val="-15"/>
          <w:sz w:val="24"/>
          <w:szCs w:val="24"/>
        </w:rPr>
        <w:t xml:space="preserve"> </w:t>
      </w:r>
      <w:r w:rsidR="007116EF" w:rsidRPr="00D12F7A">
        <w:rPr>
          <w:sz w:val="24"/>
          <w:szCs w:val="24"/>
        </w:rPr>
        <w:t>e</w:t>
      </w:r>
      <w:r w:rsidR="007116EF" w:rsidRPr="00D12F7A">
        <w:rPr>
          <w:spacing w:val="-17"/>
          <w:sz w:val="24"/>
          <w:szCs w:val="24"/>
        </w:rPr>
        <w:t xml:space="preserve"> </w:t>
      </w:r>
      <w:r w:rsidR="007116EF" w:rsidRPr="00D12F7A">
        <w:rPr>
          <w:sz w:val="24"/>
          <w:szCs w:val="24"/>
        </w:rPr>
        <w:t>Organizzazione</w:t>
      </w:r>
      <w:r w:rsidR="007116EF" w:rsidRPr="00D12F7A">
        <w:rPr>
          <w:spacing w:val="-12"/>
          <w:sz w:val="24"/>
          <w:szCs w:val="24"/>
        </w:rPr>
        <w:t xml:space="preserve"> </w:t>
      </w:r>
      <w:r w:rsidR="007116EF" w:rsidRPr="00D12F7A">
        <w:rPr>
          <w:sz w:val="24"/>
          <w:szCs w:val="24"/>
        </w:rPr>
        <w:t>(PIAO),</w:t>
      </w:r>
      <w:r w:rsidR="007116EF" w:rsidRPr="00D12F7A">
        <w:rPr>
          <w:spacing w:val="-13"/>
          <w:sz w:val="24"/>
          <w:szCs w:val="24"/>
        </w:rPr>
        <w:t xml:space="preserve"> </w:t>
      </w:r>
      <w:r w:rsidR="007116EF" w:rsidRPr="00D12F7A">
        <w:rPr>
          <w:sz w:val="24"/>
          <w:szCs w:val="24"/>
        </w:rPr>
        <w:t>in</w:t>
      </w:r>
      <w:r w:rsidR="007116EF" w:rsidRPr="00D12F7A">
        <w:rPr>
          <w:spacing w:val="-15"/>
          <w:sz w:val="24"/>
          <w:szCs w:val="24"/>
        </w:rPr>
        <w:t xml:space="preserve"> </w:t>
      </w:r>
      <w:r w:rsidR="007116EF" w:rsidRPr="00D12F7A">
        <w:rPr>
          <w:sz w:val="24"/>
          <w:szCs w:val="24"/>
        </w:rPr>
        <w:t>attuazione di</w:t>
      </w:r>
      <w:r w:rsidR="007116EF" w:rsidRPr="00D12F7A">
        <w:rPr>
          <w:spacing w:val="-4"/>
          <w:sz w:val="24"/>
          <w:szCs w:val="24"/>
        </w:rPr>
        <w:t xml:space="preserve"> </w:t>
      </w:r>
      <w:r w:rsidR="007116EF" w:rsidRPr="00D12F7A">
        <w:rPr>
          <w:sz w:val="24"/>
          <w:szCs w:val="24"/>
        </w:rPr>
        <w:t>quanto</w:t>
      </w:r>
      <w:r w:rsidR="007116EF" w:rsidRPr="00D12F7A">
        <w:rPr>
          <w:spacing w:val="-1"/>
          <w:sz w:val="24"/>
          <w:szCs w:val="24"/>
        </w:rPr>
        <w:t xml:space="preserve"> </w:t>
      </w:r>
      <w:r w:rsidR="007116EF" w:rsidRPr="00D12F7A">
        <w:rPr>
          <w:sz w:val="24"/>
          <w:szCs w:val="24"/>
        </w:rPr>
        <w:t>previsto</w:t>
      </w:r>
      <w:r w:rsidR="007116EF" w:rsidRPr="00D12F7A">
        <w:rPr>
          <w:spacing w:val="-4"/>
          <w:sz w:val="24"/>
          <w:szCs w:val="24"/>
        </w:rPr>
        <w:t xml:space="preserve"> </w:t>
      </w:r>
      <w:r w:rsidR="007116EF" w:rsidRPr="00D12F7A">
        <w:rPr>
          <w:sz w:val="24"/>
          <w:szCs w:val="24"/>
        </w:rPr>
        <w:t>dall'art. 6</w:t>
      </w:r>
      <w:r w:rsidR="007116EF" w:rsidRPr="00D12F7A">
        <w:rPr>
          <w:spacing w:val="-5"/>
          <w:sz w:val="24"/>
          <w:szCs w:val="24"/>
        </w:rPr>
        <w:t xml:space="preserve"> </w:t>
      </w:r>
      <w:r w:rsidR="007116EF" w:rsidRPr="00D12F7A">
        <w:rPr>
          <w:sz w:val="24"/>
          <w:szCs w:val="24"/>
        </w:rPr>
        <w:t>del</w:t>
      </w:r>
      <w:r w:rsidR="007116EF" w:rsidRPr="00D12F7A">
        <w:rPr>
          <w:spacing w:val="-5"/>
          <w:sz w:val="24"/>
          <w:szCs w:val="24"/>
        </w:rPr>
        <w:t xml:space="preserve"> </w:t>
      </w:r>
      <w:r w:rsidR="007116EF" w:rsidRPr="00D12F7A">
        <w:rPr>
          <w:sz w:val="24"/>
          <w:szCs w:val="24"/>
        </w:rPr>
        <w:t>D.L.</w:t>
      </w:r>
      <w:r w:rsidR="007116EF" w:rsidRPr="00D12F7A">
        <w:rPr>
          <w:spacing w:val="-2"/>
          <w:sz w:val="24"/>
          <w:szCs w:val="24"/>
        </w:rPr>
        <w:t xml:space="preserve"> </w:t>
      </w:r>
      <w:r w:rsidR="007116EF" w:rsidRPr="00D12F7A">
        <w:rPr>
          <w:sz w:val="24"/>
          <w:szCs w:val="24"/>
        </w:rPr>
        <w:t>9</w:t>
      </w:r>
      <w:r w:rsidR="007116EF" w:rsidRPr="00D12F7A">
        <w:rPr>
          <w:spacing w:val="-4"/>
          <w:sz w:val="24"/>
          <w:szCs w:val="24"/>
        </w:rPr>
        <w:t xml:space="preserve"> </w:t>
      </w:r>
      <w:r w:rsidR="007116EF" w:rsidRPr="00D12F7A">
        <w:rPr>
          <w:sz w:val="24"/>
          <w:szCs w:val="24"/>
        </w:rPr>
        <w:t>giugno</w:t>
      </w:r>
      <w:r w:rsidR="007116EF" w:rsidRPr="00D12F7A">
        <w:rPr>
          <w:spacing w:val="-2"/>
          <w:sz w:val="24"/>
          <w:szCs w:val="24"/>
        </w:rPr>
        <w:t xml:space="preserve"> </w:t>
      </w:r>
      <w:r w:rsidR="007116EF" w:rsidRPr="00D12F7A">
        <w:rPr>
          <w:sz w:val="24"/>
          <w:szCs w:val="24"/>
        </w:rPr>
        <w:t>2021,</w:t>
      </w:r>
      <w:r w:rsidR="007116EF" w:rsidRPr="00D12F7A">
        <w:rPr>
          <w:spacing w:val="-1"/>
          <w:sz w:val="24"/>
          <w:szCs w:val="24"/>
        </w:rPr>
        <w:t xml:space="preserve"> </w:t>
      </w:r>
      <w:r w:rsidR="007116EF" w:rsidRPr="00D12F7A">
        <w:rPr>
          <w:sz w:val="24"/>
          <w:szCs w:val="24"/>
        </w:rPr>
        <w:t>n. 80,</w:t>
      </w:r>
      <w:r w:rsidR="007116EF" w:rsidRPr="00D12F7A">
        <w:rPr>
          <w:spacing w:val="1"/>
          <w:sz w:val="24"/>
          <w:szCs w:val="24"/>
        </w:rPr>
        <w:t xml:space="preserve"> </w:t>
      </w:r>
      <w:r w:rsidR="007116EF" w:rsidRPr="00D12F7A">
        <w:rPr>
          <w:sz w:val="24"/>
          <w:szCs w:val="24"/>
        </w:rPr>
        <w:t>convertito</w:t>
      </w:r>
      <w:r w:rsidR="007116EF" w:rsidRPr="00D12F7A">
        <w:rPr>
          <w:spacing w:val="-6"/>
          <w:sz w:val="24"/>
          <w:szCs w:val="24"/>
        </w:rPr>
        <w:t xml:space="preserve"> </w:t>
      </w:r>
      <w:r w:rsidR="007116EF" w:rsidRPr="00D12F7A">
        <w:rPr>
          <w:sz w:val="24"/>
          <w:szCs w:val="24"/>
        </w:rPr>
        <w:t>in</w:t>
      </w:r>
      <w:r w:rsidR="007116EF" w:rsidRPr="00D12F7A">
        <w:rPr>
          <w:spacing w:val="-6"/>
          <w:sz w:val="24"/>
          <w:szCs w:val="24"/>
        </w:rPr>
        <w:t xml:space="preserve"> </w:t>
      </w:r>
      <w:r w:rsidR="007116EF" w:rsidRPr="00D12F7A">
        <w:rPr>
          <w:sz w:val="24"/>
          <w:szCs w:val="24"/>
        </w:rPr>
        <w:t>L.</w:t>
      </w:r>
      <w:r w:rsidR="007116EF" w:rsidRPr="00D12F7A">
        <w:rPr>
          <w:spacing w:val="-5"/>
          <w:sz w:val="24"/>
          <w:szCs w:val="24"/>
        </w:rPr>
        <w:t xml:space="preserve"> </w:t>
      </w:r>
      <w:r w:rsidR="007116EF" w:rsidRPr="00D12F7A">
        <w:rPr>
          <w:sz w:val="24"/>
          <w:szCs w:val="24"/>
        </w:rPr>
        <w:t>6</w:t>
      </w:r>
      <w:r w:rsidR="007116EF" w:rsidRPr="00D12F7A">
        <w:rPr>
          <w:spacing w:val="-4"/>
          <w:sz w:val="24"/>
          <w:szCs w:val="24"/>
        </w:rPr>
        <w:t xml:space="preserve"> </w:t>
      </w:r>
      <w:r w:rsidR="007116EF" w:rsidRPr="00D12F7A">
        <w:rPr>
          <w:sz w:val="24"/>
          <w:szCs w:val="24"/>
        </w:rPr>
        <w:t>agosto</w:t>
      </w:r>
      <w:r w:rsidR="007116EF" w:rsidRPr="00D12F7A">
        <w:rPr>
          <w:spacing w:val="-3"/>
          <w:sz w:val="24"/>
          <w:szCs w:val="24"/>
        </w:rPr>
        <w:t xml:space="preserve"> </w:t>
      </w:r>
      <w:r w:rsidR="007116EF" w:rsidRPr="00D12F7A">
        <w:rPr>
          <w:sz w:val="24"/>
          <w:szCs w:val="24"/>
        </w:rPr>
        <w:t>2021,</w:t>
      </w:r>
      <w:r w:rsidR="007116EF" w:rsidRPr="00D12F7A">
        <w:rPr>
          <w:spacing w:val="-1"/>
          <w:sz w:val="24"/>
          <w:szCs w:val="24"/>
        </w:rPr>
        <w:t xml:space="preserve"> </w:t>
      </w:r>
      <w:r w:rsidR="007116EF" w:rsidRPr="00D12F7A">
        <w:rPr>
          <w:sz w:val="24"/>
          <w:szCs w:val="24"/>
        </w:rPr>
        <w:t>n. 113.</w:t>
      </w:r>
    </w:p>
    <w:p w:rsidR="007116EF" w:rsidRPr="00D12F7A" w:rsidRDefault="007116EF" w:rsidP="00487113">
      <w:pPr>
        <w:pStyle w:val="Corpotesto"/>
        <w:spacing w:line="360" w:lineRule="auto"/>
        <w:ind w:left="655"/>
        <w:jc w:val="both"/>
        <w:rPr>
          <w:sz w:val="24"/>
          <w:szCs w:val="24"/>
        </w:rPr>
      </w:pPr>
      <w:r w:rsidRPr="00D12F7A">
        <w:rPr>
          <w:sz w:val="24"/>
          <w:szCs w:val="24"/>
        </w:rPr>
        <w:t xml:space="preserve">Tenuto conto delle indicazioni fornite da ANAC, il Comune di </w:t>
      </w:r>
      <w:r w:rsidR="00495F28">
        <w:rPr>
          <w:sz w:val="24"/>
          <w:szCs w:val="24"/>
        </w:rPr>
        <w:t xml:space="preserve">Treiso </w:t>
      </w:r>
      <w:r w:rsidR="00F81DAF" w:rsidRPr="00D12F7A">
        <w:rPr>
          <w:sz w:val="24"/>
          <w:szCs w:val="24"/>
        </w:rPr>
        <w:t>c</w:t>
      </w:r>
      <w:r w:rsidRPr="00D12F7A">
        <w:rPr>
          <w:sz w:val="24"/>
          <w:szCs w:val="24"/>
        </w:rPr>
        <w:t>on deliberazione della Giunta Comunale n.</w:t>
      </w:r>
      <w:r w:rsidR="00F81DAF" w:rsidRPr="00D12F7A">
        <w:rPr>
          <w:sz w:val="24"/>
          <w:szCs w:val="24"/>
        </w:rPr>
        <w:t xml:space="preserve"> </w:t>
      </w:r>
      <w:r w:rsidR="00864081">
        <w:rPr>
          <w:sz w:val="24"/>
          <w:szCs w:val="24"/>
        </w:rPr>
        <w:t>27</w:t>
      </w:r>
      <w:r w:rsidR="00F81DAF" w:rsidRPr="00D12F7A">
        <w:rPr>
          <w:sz w:val="24"/>
          <w:szCs w:val="24"/>
        </w:rPr>
        <w:t xml:space="preserve"> </w:t>
      </w:r>
      <w:r w:rsidRPr="00D12F7A">
        <w:rPr>
          <w:sz w:val="24"/>
          <w:szCs w:val="24"/>
        </w:rPr>
        <w:t xml:space="preserve">del </w:t>
      </w:r>
      <w:r w:rsidR="00864081">
        <w:rPr>
          <w:sz w:val="24"/>
          <w:szCs w:val="24"/>
        </w:rPr>
        <w:t>12</w:t>
      </w:r>
      <w:r w:rsidR="00F81DAF" w:rsidRPr="00D12F7A">
        <w:rPr>
          <w:sz w:val="24"/>
          <w:szCs w:val="24"/>
        </w:rPr>
        <w:t>/</w:t>
      </w:r>
      <w:r w:rsidR="00864081">
        <w:rPr>
          <w:sz w:val="24"/>
          <w:szCs w:val="24"/>
        </w:rPr>
        <w:t>5</w:t>
      </w:r>
      <w:r w:rsidR="00F81DAF" w:rsidRPr="00D12F7A">
        <w:rPr>
          <w:sz w:val="24"/>
          <w:szCs w:val="24"/>
        </w:rPr>
        <w:t>/202</w:t>
      </w:r>
      <w:r w:rsidR="00864081">
        <w:rPr>
          <w:sz w:val="24"/>
          <w:szCs w:val="24"/>
        </w:rPr>
        <w:t>3</w:t>
      </w:r>
      <w:r w:rsidRPr="00D12F7A">
        <w:rPr>
          <w:sz w:val="24"/>
          <w:szCs w:val="24"/>
        </w:rPr>
        <w:t xml:space="preserve"> ha approvato il Piano Triennale di Prevenzione della Corruzione e</w:t>
      </w:r>
      <w:r w:rsidR="00F81DAF" w:rsidRPr="00D12F7A">
        <w:rPr>
          <w:sz w:val="24"/>
          <w:szCs w:val="24"/>
        </w:rPr>
        <w:t xml:space="preserve"> </w:t>
      </w:r>
      <w:r w:rsidRPr="00D12F7A">
        <w:rPr>
          <w:sz w:val="24"/>
          <w:szCs w:val="24"/>
        </w:rPr>
        <w:t>della Trasparenza 202</w:t>
      </w:r>
      <w:r w:rsidR="00864081">
        <w:rPr>
          <w:sz w:val="24"/>
          <w:szCs w:val="24"/>
        </w:rPr>
        <w:t>3</w:t>
      </w:r>
      <w:r w:rsidRPr="00D12F7A">
        <w:rPr>
          <w:sz w:val="24"/>
          <w:szCs w:val="24"/>
        </w:rPr>
        <w:t>-202</w:t>
      </w:r>
      <w:r w:rsidR="00864081">
        <w:rPr>
          <w:sz w:val="24"/>
          <w:szCs w:val="24"/>
        </w:rPr>
        <w:t>5</w:t>
      </w:r>
      <w:r w:rsidRPr="00D12F7A">
        <w:rPr>
          <w:sz w:val="24"/>
          <w:szCs w:val="24"/>
        </w:rPr>
        <w:t>.</w:t>
      </w:r>
    </w:p>
    <w:p w:rsidR="00072493" w:rsidRPr="00D12F7A" w:rsidRDefault="00072493" w:rsidP="00487113">
      <w:pPr>
        <w:pStyle w:val="Corpotesto"/>
        <w:spacing w:line="360" w:lineRule="auto"/>
        <w:ind w:left="655"/>
        <w:jc w:val="both"/>
        <w:rPr>
          <w:sz w:val="24"/>
          <w:szCs w:val="24"/>
        </w:rPr>
      </w:pPr>
    </w:p>
    <w:p w:rsidR="009079C6" w:rsidRPr="009079C6" w:rsidRDefault="009079C6" w:rsidP="00487113">
      <w:pPr>
        <w:widowControl w:val="0"/>
        <w:autoSpaceDE w:val="0"/>
        <w:autoSpaceDN w:val="0"/>
        <w:spacing w:after="0" w:line="360" w:lineRule="auto"/>
        <w:ind w:left="655"/>
        <w:outlineLvl w:val="0"/>
        <w:rPr>
          <w:rFonts w:ascii="Arial" w:eastAsia="Arial" w:hAnsi="Arial" w:cs="Arial"/>
          <w:b/>
          <w:bCs/>
          <w:sz w:val="24"/>
          <w:szCs w:val="24"/>
          <w:lang w:eastAsia="it-IT" w:bidi="it-IT"/>
        </w:rPr>
      </w:pPr>
      <w:r w:rsidRPr="009079C6">
        <w:rPr>
          <w:rFonts w:ascii="Arial" w:eastAsia="Arial" w:hAnsi="Arial" w:cs="Arial"/>
          <w:b/>
          <w:bCs/>
          <w:sz w:val="24"/>
          <w:szCs w:val="24"/>
          <w:lang w:eastAsia="it-IT" w:bidi="it-IT"/>
        </w:rPr>
        <w:t xml:space="preserve">SEZIONE 3 </w:t>
      </w:r>
      <w:r w:rsidR="00D577CD">
        <w:rPr>
          <w:rFonts w:ascii="Arial" w:eastAsia="Arial" w:hAnsi="Arial" w:cs="Arial"/>
          <w:b/>
          <w:bCs/>
          <w:sz w:val="24"/>
          <w:szCs w:val="24"/>
          <w:lang w:eastAsia="it-IT" w:bidi="it-IT"/>
        </w:rPr>
        <w:t>ORGANIZZAZIONE E CAPITALE UMANO</w:t>
      </w:r>
    </w:p>
    <w:p w:rsidR="009079C6" w:rsidRDefault="009079C6" w:rsidP="00487113">
      <w:pPr>
        <w:widowControl w:val="0"/>
        <w:numPr>
          <w:ilvl w:val="1"/>
          <w:numId w:val="13"/>
        </w:numPr>
        <w:tabs>
          <w:tab w:val="left" w:pos="1155"/>
        </w:tabs>
        <w:autoSpaceDE w:val="0"/>
        <w:autoSpaceDN w:val="0"/>
        <w:spacing w:after="0" w:line="360" w:lineRule="auto"/>
        <w:ind w:hanging="499"/>
        <w:jc w:val="both"/>
        <w:outlineLvl w:val="2"/>
        <w:rPr>
          <w:rFonts w:ascii="Arial" w:eastAsia="Arial" w:hAnsi="Arial" w:cs="Arial"/>
          <w:b/>
          <w:bCs/>
          <w:sz w:val="24"/>
          <w:szCs w:val="24"/>
          <w:lang w:eastAsia="it-IT" w:bidi="it-IT"/>
        </w:rPr>
      </w:pPr>
      <w:bookmarkStart w:id="5" w:name="_bookmark19"/>
      <w:bookmarkEnd w:id="5"/>
      <w:r w:rsidRPr="009079C6">
        <w:rPr>
          <w:rFonts w:ascii="Arial" w:eastAsia="Arial" w:hAnsi="Arial" w:cs="Arial"/>
          <w:b/>
          <w:bCs/>
          <w:sz w:val="24"/>
          <w:szCs w:val="24"/>
          <w:lang w:eastAsia="it-IT" w:bidi="it-IT"/>
        </w:rPr>
        <w:t>Struttura</w:t>
      </w:r>
      <w:r w:rsidRPr="009079C6">
        <w:rPr>
          <w:rFonts w:ascii="Arial" w:eastAsia="Arial" w:hAnsi="Arial" w:cs="Arial"/>
          <w:b/>
          <w:bCs/>
          <w:spacing w:val="-16"/>
          <w:sz w:val="24"/>
          <w:szCs w:val="24"/>
          <w:lang w:eastAsia="it-IT" w:bidi="it-IT"/>
        </w:rPr>
        <w:t xml:space="preserve"> </w:t>
      </w:r>
      <w:r w:rsidRPr="009079C6">
        <w:rPr>
          <w:rFonts w:ascii="Arial" w:eastAsia="Arial" w:hAnsi="Arial" w:cs="Arial"/>
          <w:b/>
          <w:bCs/>
          <w:sz w:val="24"/>
          <w:szCs w:val="24"/>
          <w:lang w:eastAsia="it-IT" w:bidi="it-IT"/>
        </w:rPr>
        <w:t>Organizzativa</w:t>
      </w:r>
    </w:p>
    <w:p w:rsidR="00FA371B" w:rsidRPr="009079C6" w:rsidRDefault="00FA371B" w:rsidP="00FA371B">
      <w:pPr>
        <w:widowControl w:val="0"/>
        <w:tabs>
          <w:tab w:val="left" w:pos="1155"/>
        </w:tabs>
        <w:autoSpaceDE w:val="0"/>
        <w:autoSpaceDN w:val="0"/>
        <w:spacing w:after="0" w:line="360" w:lineRule="auto"/>
        <w:ind w:left="1154"/>
        <w:jc w:val="both"/>
        <w:outlineLvl w:val="2"/>
        <w:rPr>
          <w:rFonts w:ascii="Arial" w:eastAsia="Arial" w:hAnsi="Arial" w:cs="Arial"/>
          <w:b/>
          <w:bCs/>
          <w:sz w:val="24"/>
          <w:szCs w:val="24"/>
          <w:lang w:eastAsia="it-IT" w:bidi="it-IT"/>
        </w:rPr>
      </w:pPr>
    </w:p>
    <w:p w:rsidR="009079C6" w:rsidRPr="009079C6" w:rsidRDefault="009079C6" w:rsidP="00487113">
      <w:pPr>
        <w:widowControl w:val="0"/>
        <w:numPr>
          <w:ilvl w:val="2"/>
          <w:numId w:val="13"/>
        </w:numPr>
        <w:tabs>
          <w:tab w:val="left" w:pos="1367"/>
        </w:tabs>
        <w:autoSpaceDE w:val="0"/>
        <w:autoSpaceDN w:val="0"/>
        <w:spacing w:after="0" w:line="360" w:lineRule="auto"/>
        <w:jc w:val="both"/>
        <w:outlineLvl w:val="2"/>
        <w:rPr>
          <w:rFonts w:ascii="Arial" w:eastAsia="Arial" w:hAnsi="Arial" w:cs="Arial"/>
          <w:b/>
          <w:bCs/>
          <w:sz w:val="24"/>
          <w:szCs w:val="24"/>
          <w:lang w:eastAsia="it-IT" w:bidi="it-IT"/>
        </w:rPr>
      </w:pPr>
      <w:bookmarkStart w:id="6" w:name="_bookmark20"/>
      <w:bookmarkEnd w:id="6"/>
      <w:r w:rsidRPr="009079C6">
        <w:rPr>
          <w:rFonts w:ascii="Arial" w:eastAsia="Arial" w:hAnsi="Arial" w:cs="Arial"/>
          <w:b/>
          <w:bCs/>
          <w:sz w:val="24"/>
          <w:szCs w:val="24"/>
          <w:lang w:eastAsia="it-IT" w:bidi="it-IT"/>
        </w:rPr>
        <w:t>Organizzazione e compiti degli</w:t>
      </w:r>
      <w:r w:rsidRPr="009079C6">
        <w:rPr>
          <w:rFonts w:ascii="Arial" w:eastAsia="Arial" w:hAnsi="Arial" w:cs="Arial"/>
          <w:b/>
          <w:bCs/>
          <w:spacing w:val="-20"/>
          <w:sz w:val="24"/>
          <w:szCs w:val="24"/>
          <w:lang w:eastAsia="it-IT" w:bidi="it-IT"/>
        </w:rPr>
        <w:t xml:space="preserve"> </w:t>
      </w:r>
      <w:r w:rsidRPr="009079C6">
        <w:rPr>
          <w:rFonts w:ascii="Arial" w:eastAsia="Arial" w:hAnsi="Arial" w:cs="Arial"/>
          <w:b/>
          <w:bCs/>
          <w:sz w:val="24"/>
          <w:szCs w:val="24"/>
          <w:lang w:eastAsia="it-IT" w:bidi="it-IT"/>
        </w:rPr>
        <w:t>organi</w:t>
      </w:r>
    </w:p>
    <w:p w:rsidR="009079C6" w:rsidRPr="009079C6" w:rsidRDefault="009079C6" w:rsidP="00487113">
      <w:pPr>
        <w:widowControl w:val="0"/>
        <w:autoSpaceDE w:val="0"/>
        <w:autoSpaceDN w:val="0"/>
        <w:spacing w:after="0" w:line="360" w:lineRule="auto"/>
        <w:ind w:left="655"/>
        <w:jc w:val="both"/>
        <w:rPr>
          <w:rFonts w:ascii="Arial" w:eastAsia="Arial" w:hAnsi="Arial" w:cs="Arial"/>
          <w:sz w:val="24"/>
          <w:szCs w:val="24"/>
          <w:lang w:eastAsia="it-IT" w:bidi="it-IT"/>
        </w:rPr>
      </w:pPr>
      <w:r w:rsidRPr="009079C6">
        <w:rPr>
          <w:rFonts w:ascii="Arial" w:eastAsia="Arial" w:hAnsi="Arial" w:cs="Arial"/>
          <w:sz w:val="24"/>
          <w:szCs w:val="24"/>
          <w:lang w:eastAsia="it-IT" w:bidi="it-IT"/>
        </w:rPr>
        <w:t xml:space="preserve">Il </w:t>
      </w:r>
      <w:r w:rsidRPr="009079C6">
        <w:rPr>
          <w:rFonts w:ascii="Arial" w:eastAsia="Arial" w:hAnsi="Arial" w:cs="Arial"/>
          <w:b/>
          <w:sz w:val="24"/>
          <w:szCs w:val="24"/>
          <w:lang w:eastAsia="it-IT" w:bidi="it-IT"/>
        </w:rPr>
        <w:t>Segretario Generale</w:t>
      </w:r>
      <w:r w:rsidRPr="009079C6">
        <w:rPr>
          <w:rFonts w:ascii="Arial" w:eastAsia="Arial" w:hAnsi="Arial" w:cs="Arial"/>
          <w:sz w:val="24"/>
          <w:szCs w:val="24"/>
          <w:lang w:eastAsia="it-IT" w:bidi="it-IT"/>
        </w:rPr>
        <w:t>, in conformità con quanto specificatamente previsto dall’art. 97 del D.</w:t>
      </w:r>
      <w:r w:rsidR="00864081">
        <w:rPr>
          <w:rFonts w:ascii="Arial" w:eastAsia="Arial" w:hAnsi="Arial" w:cs="Arial"/>
          <w:sz w:val="24"/>
          <w:szCs w:val="24"/>
          <w:lang w:eastAsia="it-IT" w:bidi="it-IT"/>
        </w:rPr>
        <w:t xml:space="preserve"> </w:t>
      </w:r>
      <w:r w:rsidRPr="009079C6">
        <w:rPr>
          <w:rFonts w:ascii="Arial" w:eastAsia="Arial" w:hAnsi="Arial" w:cs="Arial"/>
          <w:sz w:val="24"/>
          <w:szCs w:val="24"/>
          <w:lang w:eastAsia="it-IT" w:bidi="it-IT"/>
        </w:rPr>
        <w:t>Lgs. 267/2000, svolge compiti di collaborazione e funzioni di assistenza giuridico-amministrativa nei confronti degli organi dell’ente, partecipa con funzioni consultive, referenti e di assistenza alle riunioni</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del</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Consiglio</w:t>
      </w:r>
      <w:r w:rsidRPr="009079C6">
        <w:rPr>
          <w:rFonts w:ascii="Arial" w:eastAsia="Arial" w:hAnsi="Arial" w:cs="Arial"/>
          <w:spacing w:val="-4"/>
          <w:sz w:val="24"/>
          <w:szCs w:val="24"/>
          <w:lang w:eastAsia="it-IT" w:bidi="it-IT"/>
        </w:rPr>
        <w:t xml:space="preserve"> </w:t>
      </w:r>
      <w:r w:rsidRPr="009079C6">
        <w:rPr>
          <w:rFonts w:ascii="Arial" w:eastAsia="Arial" w:hAnsi="Arial" w:cs="Arial"/>
          <w:sz w:val="24"/>
          <w:szCs w:val="24"/>
          <w:lang w:eastAsia="it-IT" w:bidi="it-IT"/>
        </w:rPr>
        <w:t>Comunale</w:t>
      </w:r>
      <w:r w:rsidRPr="009079C6">
        <w:rPr>
          <w:rFonts w:ascii="Arial" w:eastAsia="Arial" w:hAnsi="Arial" w:cs="Arial"/>
          <w:spacing w:val="-5"/>
          <w:sz w:val="24"/>
          <w:szCs w:val="24"/>
          <w:lang w:eastAsia="it-IT" w:bidi="it-IT"/>
        </w:rPr>
        <w:t xml:space="preserve"> </w:t>
      </w:r>
      <w:r w:rsidRPr="009079C6">
        <w:rPr>
          <w:rFonts w:ascii="Arial" w:eastAsia="Arial" w:hAnsi="Arial" w:cs="Arial"/>
          <w:sz w:val="24"/>
          <w:szCs w:val="24"/>
          <w:lang w:eastAsia="it-IT" w:bidi="it-IT"/>
        </w:rPr>
        <w:t>e</w:t>
      </w:r>
      <w:r w:rsidRPr="009079C6">
        <w:rPr>
          <w:rFonts w:ascii="Arial" w:eastAsia="Arial" w:hAnsi="Arial" w:cs="Arial"/>
          <w:spacing w:val="-7"/>
          <w:sz w:val="24"/>
          <w:szCs w:val="24"/>
          <w:lang w:eastAsia="it-IT" w:bidi="it-IT"/>
        </w:rPr>
        <w:t xml:space="preserve"> </w:t>
      </w:r>
      <w:r w:rsidRPr="009079C6">
        <w:rPr>
          <w:rFonts w:ascii="Arial" w:eastAsia="Arial" w:hAnsi="Arial" w:cs="Arial"/>
          <w:sz w:val="24"/>
          <w:szCs w:val="24"/>
          <w:lang w:eastAsia="it-IT" w:bidi="it-IT"/>
        </w:rPr>
        <w:t>della</w:t>
      </w:r>
      <w:r w:rsidRPr="009079C6">
        <w:rPr>
          <w:rFonts w:ascii="Arial" w:eastAsia="Arial" w:hAnsi="Arial" w:cs="Arial"/>
          <w:spacing w:val="-4"/>
          <w:sz w:val="24"/>
          <w:szCs w:val="24"/>
          <w:lang w:eastAsia="it-IT" w:bidi="it-IT"/>
        </w:rPr>
        <w:t xml:space="preserve"> </w:t>
      </w:r>
      <w:hyperlink r:id="rId10">
        <w:r w:rsidRPr="009079C6">
          <w:rPr>
            <w:rFonts w:ascii="Arial" w:eastAsia="Arial" w:hAnsi="Arial" w:cs="Arial"/>
            <w:sz w:val="24"/>
            <w:szCs w:val="24"/>
            <w:lang w:eastAsia="it-IT" w:bidi="it-IT"/>
          </w:rPr>
          <w:t>Giunta</w:t>
        </w:r>
      </w:hyperlink>
      <w:r w:rsidRPr="009079C6">
        <w:rPr>
          <w:rFonts w:ascii="Arial" w:eastAsia="Arial" w:hAnsi="Arial" w:cs="Arial"/>
          <w:sz w:val="24"/>
          <w:szCs w:val="24"/>
          <w:lang w:eastAsia="it-IT" w:bidi="it-IT"/>
        </w:rPr>
        <w:t>,</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ne</w:t>
      </w:r>
      <w:r w:rsidRPr="009079C6">
        <w:rPr>
          <w:rFonts w:ascii="Arial" w:eastAsia="Arial" w:hAnsi="Arial" w:cs="Arial"/>
          <w:spacing w:val="-5"/>
          <w:sz w:val="24"/>
          <w:szCs w:val="24"/>
          <w:lang w:eastAsia="it-IT" w:bidi="it-IT"/>
        </w:rPr>
        <w:t xml:space="preserve"> </w:t>
      </w:r>
      <w:r w:rsidRPr="009079C6">
        <w:rPr>
          <w:rFonts w:ascii="Arial" w:eastAsia="Arial" w:hAnsi="Arial" w:cs="Arial"/>
          <w:sz w:val="24"/>
          <w:szCs w:val="24"/>
          <w:lang w:eastAsia="it-IT" w:bidi="it-IT"/>
        </w:rPr>
        <w:t>cura</w:t>
      </w:r>
      <w:r w:rsidRPr="009079C6">
        <w:rPr>
          <w:rFonts w:ascii="Arial" w:eastAsia="Arial" w:hAnsi="Arial" w:cs="Arial"/>
          <w:spacing w:val="-7"/>
          <w:sz w:val="24"/>
          <w:szCs w:val="24"/>
          <w:lang w:eastAsia="it-IT" w:bidi="it-IT"/>
        </w:rPr>
        <w:t xml:space="preserve"> </w:t>
      </w:r>
      <w:r w:rsidRPr="009079C6">
        <w:rPr>
          <w:rFonts w:ascii="Arial" w:eastAsia="Arial" w:hAnsi="Arial" w:cs="Arial"/>
          <w:sz w:val="24"/>
          <w:szCs w:val="24"/>
          <w:lang w:eastAsia="it-IT" w:bidi="it-IT"/>
        </w:rPr>
        <w:t>la</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verbalizzazione,</w:t>
      </w:r>
      <w:r w:rsidRPr="009079C6">
        <w:rPr>
          <w:rFonts w:ascii="Arial" w:eastAsia="Arial" w:hAnsi="Arial" w:cs="Arial"/>
          <w:spacing w:val="-4"/>
          <w:sz w:val="24"/>
          <w:szCs w:val="24"/>
          <w:lang w:eastAsia="it-IT" w:bidi="it-IT"/>
        </w:rPr>
        <w:t xml:space="preserve"> </w:t>
      </w:r>
      <w:r w:rsidRPr="009079C6">
        <w:rPr>
          <w:rFonts w:ascii="Arial" w:eastAsia="Arial" w:hAnsi="Arial" w:cs="Arial"/>
          <w:sz w:val="24"/>
          <w:szCs w:val="24"/>
          <w:lang w:eastAsia="it-IT" w:bidi="it-IT"/>
        </w:rPr>
        <w:t>può</w:t>
      </w:r>
      <w:r w:rsidRPr="009079C6">
        <w:rPr>
          <w:rFonts w:ascii="Arial" w:eastAsia="Arial" w:hAnsi="Arial" w:cs="Arial"/>
          <w:spacing w:val="-6"/>
          <w:sz w:val="24"/>
          <w:szCs w:val="24"/>
          <w:lang w:eastAsia="it-IT" w:bidi="it-IT"/>
        </w:rPr>
        <w:t xml:space="preserve"> </w:t>
      </w:r>
      <w:hyperlink r:id="rId11">
        <w:r w:rsidRPr="009079C6">
          <w:rPr>
            <w:rFonts w:ascii="Arial" w:eastAsia="Arial" w:hAnsi="Arial" w:cs="Arial"/>
            <w:sz w:val="24"/>
            <w:szCs w:val="24"/>
            <w:lang w:eastAsia="it-IT" w:bidi="it-IT"/>
          </w:rPr>
          <w:t>rogare</w:t>
        </w:r>
        <w:r w:rsidRPr="009079C6">
          <w:rPr>
            <w:rFonts w:ascii="Arial" w:eastAsia="Arial" w:hAnsi="Arial" w:cs="Arial"/>
            <w:spacing w:val="-5"/>
            <w:sz w:val="24"/>
            <w:szCs w:val="24"/>
            <w:lang w:eastAsia="it-IT" w:bidi="it-IT"/>
          </w:rPr>
          <w:t xml:space="preserve"> </w:t>
        </w:r>
      </w:hyperlink>
      <w:r w:rsidRPr="009079C6">
        <w:rPr>
          <w:rFonts w:ascii="Arial" w:eastAsia="Arial" w:hAnsi="Arial" w:cs="Arial"/>
          <w:sz w:val="24"/>
          <w:szCs w:val="24"/>
          <w:lang w:eastAsia="it-IT" w:bidi="it-IT"/>
        </w:rPr>
        <w:t>i</w:t>
      </w:r>
      <w:r w:rsidRPr="009079C6">
        <w:rPr>
          <w:rFonts w:ascii="Arial" w:eastAsia="Arial" w:hAnsi="Arial" w:cs="Arial"/>
          <w:spacing w:val="-8"/>
          <w:sz w:val="24"/>
          <w:szCs w:val="24"/>
          <w:lang w:eastAsia="it-IT" w:bidi="it-IT"/>
        </w:rPr>
        <w:t xml:space="preserve"> </w:t>
      </w:r>
      <w:hyperlink r:id="rId12">
        <w:r w:rsidRPr="009079C6">
          <w:rPr>
            <w:rFonts w:ascii="Arial" w:eastAsia="Arial" w:hAnsi="Arial" w:cs="Arial"/>
            <w:sz w:val="24"/>
            <w:szCs w:val="24"/>
            <w:lang w:eastAsia="it-IT" w:bidi="it-IT"/>
          </w:rPr>
          <w:t>contratti</w:t>
        </w:r>
        <w:r w:rsidRPr="009079C6">
          <w:rPr>
            <w:rFonts w:ascii="Arial" w:eastAsia="Arial" w:hAnsi="Arial" w:cs="Arial"/>
            <w:spacing w:val="-5"/>
            <w:sz w:val="24"/>
            <w:szCs w:val="24"/>
            <w:lang w:eastAsia="it-IT" w:bidi="it-IT"/>
          </w:rPr>
          <w:t xml:space="preserve"> </w:t>
        </w:r>
      </w:hyperlink>
      <w:r w:rsidRPr="009079C6">
        <w:rPr>
          <w:rFonts w:ascii="Arial" w:eastAsia="Arial" w:hAnsi="Arial" w:cs="Arial"/>
          <w:sz w:val="24"/>
          <w:szCs w:val="24"/>
          <w:lang w:eastAsia="it-IT" w:bidi="it-IT"/>
        </w:rPr>
        <w:t xml:space="preserve">nei quali l’ente è parte ed </w:t>
      </w:r>
      <w:r w:rsidRPr="009079C6">
        <w:rPr>
          <w:rFonts w:ascii="Arial" w:eastAsia="Arial" w:hAnsi="Arial" w:cs="Arial"/>
          <w:sz w:val="24"/>
          <w:szCs w:val="24"/>
          <w:lang w:eastAsia="it-IT" w:bidi="it-IT"/>
        </w:rPr>
        <w:lastRenderedPageBreak/>
        <w:t xml:space="preserve">autenticare </w:t>
      </w:r>
      <w:hyperlink r:id="rId13">
        <w:r w:rsidRPr="009079C6">
          <w:rPr>
            <w:rFonts w:ascii="Arial" w:eastAsia="Arial" w:hAnsi="Arial" w:cs="Arial"/>
            <w:sz w:val="24"/>
            <w:szCs w:val="24"/>
            <w:lang w:eastAsia="it-IT" w:bidi="it-IT"/>
          </w:rPr>
          <w:t xml:space="preserve">scritture private </w:t>
        </w:r>
      </w:hyperlink>
      <w:r w:rsidRPr="009079C6">
        <w:rPr>
          <w:rFonts w:ascii="Arial" w:eastAsia="Arial" w:hAnsi="Arial" w:cs="Arial"/>
          <w:sz w:val="24"/>
          <w:szCs w:val="24"/>
          <w:lang w:eastAsia="it-IT" w:bidi="it-IT"/>
        </w:rPr>
        <w:t xml:space="preserve">ed </w:t>
      </w:r>
      <w:hyperlink r:id="rId14">
        <w:r w:rsidRPr="009079C6">
          <w:rPr>
            <w:rFonts w:ascii="Arial" w:eastAsia="Arial" w:hAnsi="Arial" w:cs="Arial"/>
            <w:sz w:val="24"/>
            <w:szCs w:val="24"/>
            <w:lang w:eastAsia="it-IT" w:bidi="it-IT"/>
          </w:rPr>
          <w:t xml:space="preserve">atti </w:t>
        </w:r>
      </w:hyperlink>
      <w:r w:rsidRPr="009079C6">
        <w:rPr>
          <w:rFonts w:ascii="Arial" w:eastAsia="Arial" w:hAnsi="Arial" w:cs="Arial"/>
          <w:sz w:val="24"/>
          <w:szCs w:val="24"/>
          <w:lang w:eastAsia="it-IT" w:bidi="it-IT"/>
        </w:rPr>
        <w:t>unilaterali ed esercita ogni altra funzione attribuitagli dallo statuto o dai regolamenti o conferitagli dal Sindaco. Esercita, inoltre, tutte le altre competenze statutariamente</w:t>
      </w:r>
      <w:r w:rsidRPr="009079C6">
        <w:rPr>
          <w:rFonts w:ascii="Arial" w:eastAsia="Arial" w:hAnsi="Arial" w:cs="Arial"/>
          <w:spacing w:val="-1"/>
          <w:sz w:val="24"/>
          <w:szCs w:val="24"/>
          <w:lang w:eastAsia="it-IT" w:bidi="it-IT"/>
        </w:rPr>
        <w:t xml:space="preserve"> </w:t>
      </w:r>
      <w:r w:rsidRPr="009079C6">
        <w:rPr>
          <w:rFonts w:ascii="Arial" w:eastAsia="Arial" w:hAnsi="Arial" w:cs="Arial"/>
          <w:sz w:val="24"/>
          <w:szCs w:val="24"/>
          <w:lang w:eastAsia="it-IT" w:bidi="it-IT"/>
        </w:rPr>
        <w:t>previste.</w:t>
      </w:r>
    </w:p>
    <w:p w:rsidR="009079C6" w:rsidRPr="009079C6" w:rsidRDefault="009079C6" w:rsidP="00487113">
      <w:pPr>
        <w:widowControl w:val="0"/>
        <w:autoSpaceDE w:val="0"/>
        <w:autoSpaceDN w:val="0"/>
        <w:spacing w:after="0" w:line="360" w:lineRule="auto"/>
        <w:rPr>
          <w:rFonts w:ascii="Arial" w:eastAsia="Arial" w:hAnsi="Arial" w:cs="Arial"/>
          <w:sz w:val="24"/>
          <w:szCs w:val="24"/>
          <w:lang w:eastAsia="it-IT" w:bidi="it-IT"/>
        </w:rPr>
      </w:pPr>
    </w:p>
    <w:p w:rsidR="009079C6" w:rsidRPr="009079C6" w:rsidRDefault="009079C6" w:rsidP="00487113">
      <w:pPr>
        <w:widowControl w:val="0"/>
        <w:autoSpaceDE w:val="0"/>
        <w:autoSpaceDN w:val="0"/>
        <w:spacing w:after="0" w:line="360" w:lineRule="auto"/>
        <w:ind w:left="655"/>
        <w:jc w:val="both"/>
        <w:rPr>
          <w:rFonts w:ascii="Arial" w:eastAsia="Arial" w:hAnsi="Arial" w:cs="Arial"/>
          <w:sz w:val="24"/>
          <w:szCs w:val="24"/>
          <w:lang w:eastAsia="it-IT" w:bidi="it-IT"/>
        </w:rPr>
      </w:pPr>
      <w:r w:rsidRPr="009079C6">
        <w:rPr>
          <w:rFonts w:ascii="Arial" w:eastAsia="Arial" w:hAnsi="Arial" w:cs="Arial"/>
          <w:sz w:val="24"/>
          <w:szCs w:val="24"/>
          <w:lang w:eastAsia="it-IT" w:bidi="it-IT"/>
        </w:rPr>
        <w:t xml:space="preserve">La struttura organizzativa è articolata in </w:t>
      </w:r>
      <w:r w:rsidRPr="009079C6">
        <w:rPr>
          <w:rFonts w:ascii="Arial" w:eastAsia="Arial" w:hAnsi="Arial" w:cs="Arial"/>
          <w:b/>
          <w:sz w:val="24"/>
          <w:szCs w:val="24"/>
          <w:lang w:eastAsia="it-IT" w:bidi="it-IT"/>
        </w:rPr>
        <w:t>Servizi</w:t>
      </w:r>
      <w:r w:rsidRPr="009079C6">
        <w:rPr>
          <w:rFonts w:ascii="Arial" w:eastAsia="Arial" w:hAnsi="Arial" w:cs="Arial"/>
          <w:sz w:val="24"/>
          <w:szCs w:val="24"/>
          <w:lang w:eastAsia="it-IT" w:bidi="it-IT"/>
        </w:rPr>
        <w:t>, che costituiscono la principale struttura organizzativa dell’ente e consente l’esercizio delle responsabilità gestionali e la principale forma di aggregazione per materia delle diverse competenze affidate in gestione all’ente, dove, nell’ambito delle direttive del Sindaco e della Giunta, si esercita l’autonomia gestionale e vengono attuati gli indirizzi programmatici, nel rispetto dei criteri definiti dai regolamenti di organizzazione e con gli assoggettamenti previsti dal sistema di controllo.</w:t>
      </w:r>
    </w:p>
    <w:p w:rsidR="009079C6" w:rsidRPr="009079C6" w:rsidRDefault="009079C6" w:rsidP="00487113">
      <w:pPr>
        <w:widowControl w:val="0"/>
        <w:autoSpaceDE w:val="0"/>
        <w:autoSpaceDN w:val="0"/>
        <w:spacing w:after="0" w:line="360" w:lineRule="auto"/>
        <w:rPr>
          <w:rFonts w:ascii="Arial" w:eastAsia="Arial" w:hAnsi="Arial" w:cs="Arial"/>
          <w:sz w:val="24"/>
          <w:szCs w:val="24"/>
          <w:lang w:eastAsia="it-IT" w:bidi="it-IT"/>
        </w:rPr>
      </w:pPr>
    </w:p>
    <w:p w:rsidR="009079C6" w:rsidRPr="009079C6" w:rsidRDefault="009079C6" w:rsidP="00487113">
      <w:pPr>
        <w:widowControl w:val="0"/>
        <w:autoSpaceDE w:val="0"/>
        <w:autoSpaceDN w:val="0"/>
        <w:spacing w:after="0" w:line="360" w:lineRule="auto"/>
        <w:ind w:left="655"/>
        <w:jc w:val="both"/>
        <w:rPr>
          <w:rFonts w:ascii="Arial" w:eastAsia="Arial" w:hAnsi="Arial" w:cs="Arial"/>
          <w:sz w:val="24"/>
          <w:szCs w:val="24"/>
          <w:lang w:eastAsia="it-IT" w:bidi="it-IT"/>
        </w:rPr>
      </w:pPr>
      <w:r w:rsidRPr="009079C6">
        <w:rPr>
          <w:rFonts w:ascii="Arial" w:eastAsia="Arial" w:hAnsi="Arial" w:cs="Arial"/>
          <w:sz w:val="24"/>
          <w:szCs w:val="24"/>
          <w:lang w:eastAsia="it-IT" w:bidi="it-IT"/>
        </w:rPr>
        <w:t>I</w:t>
      </w:r>
      <w:r w:rsidRPr="009079C6">
        <w:rPr>
          <w:rFonts w:ascii="Arial" w:eastAsia="Arial" w:hAnsi="Arial" w:cs="Arial"/>
          <w:spacing w:val="-14"/>
          <w:sz w:val="24"/>
          <w:szCs w:val="24"/>
          <w:lang w:eastAsia="it-IT" w:bidi="it-IT"/>
        </w:rPr>
        <w:t xml:space="preserve"> </w:t>
      </w:r>
      <w:r w:rsidRPr="009079C6">
        <w:rPr>
          <w:rFonts w:ascii="Arial" w:eastAsia="Arial" w:hAnsi="Arial" w:cs="Arial"/>
          <w:b/>
          <w:sz w:val="24"/>
          <w:szCs w:val="24"/>
          <w:lang w:eastAsia="it-IT" w:bidi="it-IT"/>
        </w:rPr>
        <w:t>Responsabili</w:t>
      </w:r>
      <w:r w:rsidRPr="009079C6">
        <w:rPr>
          <w:rFonts w:ascii="Arial" w:eastAsia="Arial" w:hAnsi="Arial" w:cs="Arial"/>
          <w:b/>
          <w:spacing w:val="-11"/>
          <w:sz w:val="24"/>
          <w:szCs w:val="24"/>
          <w:lang w:eastAsia="it-IT" w:bidi="it-IT"/>
        </w:rPr>
        <w:t xml:space="preserve"> </w:t>
      </w:r>
      <w:r w:rsidRPr="009079C6">
        <w:rPr>
          <w:rFonts w:ascii="Arial" w:eastAsia="Arial" w:hAnsi="Arial" w:cs="Arial"/>
          <w:b/>
          <w:sz w:val="24"/>
          <w:szCs w:val="24"/>
          <w:lang w:eastAsia="it-IT" w:bidi="it-IT"/>
        </w:rPr>
        <w:t>di</w:t>
      </w:r>
      <w:r w:rsidRPr="009079C6">
        <w:rPr>
          <w:rFonts w:ascii="Arial" w:eastAsia="Arial" w:hAnsi="Arial" w:cs="Arial"/>
          <w:b/>
          <w:spacing w:val="-11"/>
          <w:sz w:val="24"/>
          <w:szCs w:val="24"/>
          <w:lang w:eastAsia="it-IT" w:bidi="it-IT"/>
        </w:rPr>
        <w:t xml:space="preserve"> </w:t>
      </w:r>
      <w:r w:rsidRPr="009079C6">
        <w:rPr>
          <w:rFonts w:ascii="Arial" w:eastAsia="Arial" w:hAnsi="Arial" w:cs="Arial"/>
          <w:b/>
          <w:sz w:val="24"/>
          <w:szCs w:val="24"/>
          <w:lang w:eastAsia="it-IT" w:bidi="it-IT"/>
        </w:rPr>
        <w:t>Servizio</w:t>
      </w:r>
      <w:r w:rsidRPr="009079C6">
        <w:rPr>
          <w:rFonts w:ascii="Arial" w:eastAsia="Arial" w:hAnsi="Arial" w:cs="Arial"/>
          <w:sz w:val="24"/>
          <w:szCs w:val="24"/>
          <w:lang w:eastAsia="it-IT" w:bidi="it-IT"/>
        </w:rPr>
        <w:t>,</w:t>
      </w:r>
      <w:r w:rsidRPr="009079C6">
        <w:rPr>
          <w:rFonts w:ascii="Arial" w:eastAsia="Arial" w:hAnsi="Arial" w:cs="Arial"/>
          <w:spacing w:val="-13"/>
          <w:sz w:val="24"/>
          <w:szCs w:val="24"/>
          <w:lang w:eastAsia="it-IT" w:bidi="it-IT"/>
        </w:rPr>
        <w:t xml:space="preserve"> </w:t>
      </w:r>
      <w:r w:rsidRPr="009079C6">
        <w:rPr>
          <w:rFonts w:ascii="Arial" w:eastAsia="Arial" w:hAnsi="Arial" w:cs="Arial"/>
          <w:sz w:val="24"/>
          <w:szCs w:val="24"/>
          <w:lang w:eastAsia="it-IT" w:bidi="it-IT"/>
        </w:rPr>
        <w:t>nel</w:t>
      </w:r>
      <w:r w:rsidRPr="009079C6">
        <w:rPr>
          <w:rFonts w:ascii="Arial" w:eastAsia="Arial" w:hAnsi="Arial" w:cs="Arial"/>
          <w:spacing w:val="-15"/>
          <w:sz w:val="24"/>
          <w:szCs w:val="24"/>
          <w:lang w:eastAsia="it-IT" w:bidi="it-IT"/>
        </w:rPr>
        <w:t xml:space="preserve"> </w:t>
      </w:r>
      <w:r w:rsidRPr="009079C6">
        <w:rPr>
          <w:rFonts w:ascii="Arial" w:eastAsia="Arial" w:hAnsi="Arial" w:cs="Arial"/>
          <w:sz w:val="24"/>
          <w:szCs w:val="24"/>
          <w:lang w:eastAsia="it-IT" w:bidi="it-IT"/>
        </w:rPr>
        <w:t>rispetto</w:t>
      </w:r>
      <w:r w:rsidRPr="009079C6">
        <w:rPr>
          <w:rFonts w:ascii="Arial" w:eastAsia="Arial" w:hAnsi="Arial" w:cs="Arial"/>
          <w:spacing w:val="-14"/>
          <w:sz w:val="24"/>
          <w:szCs w:val="24"/>
          <w:lang w:eastAsia="it-IT" w:bidi="it-IT"/>
        </w:rPr>
        <w:t xml:space="preserve"> </w:t>
      </w:r>
      <w:r w:rsidRPr="009079C6">
        <w:rPr>
          <w:rFonts w:ascii="Arial" w:eastAsia="Arial" w:hAnsi="Arial" w:cs="Arial"/>
          <w:sz w:val="24"/>
          <w:szCs w:val="24"/>
          <w:lang w:eastAsia="it-IT" w:bidi="it-IT"/>
        </w:rPr>
        <w:t>della</w:t>
      </w:r>
      <w:r w:rsidRPr="009079C6">
        <w:rPr>
          <w:rFonts w:ascii="Arial" w:eastAsia="Arial" w:hAnsi="Arial" w:cs="Arial"/>
          <w:spacing w:val="-15"/>
          <w:sz w:val="24"/>
          <w:szCs w:val="24"/>
          <w:lang w:eastAsia="it-IT" w:bidi="it-IT"/>
        </w:rPr>
        <w:t xml:space="preserve"> </w:t>
      </w:r>
      <w:r w:rsidRPr="009079C6">
        <w:rPr>
          <w:rFonts w:ascii="Arial" w:eastAsia="Arial" w:hAnsi="Arial" w:cs="Arial"/>
          <w:sz w:val="24"/>
          <w:szCs w:val="24"/>
          <w:lang w:eastAsia="it-IT" w:bidi="it-IT"/>
        </w:rPr>
        <w:t>autonomia</w:t>
      </w:r>
      <w:r w:rsidRPr="009079C6">
        <w:rPr>
          <w:rFonts w:ascii="Arial" w:eastAsia="Arial" w:hAnsi="Arial" w:cs="Arial"/>
          <w:spacing w:val="-11"/>
          <w:sz w:val="24"/>
          <w:szCs w:val="24"/>
          <w:lang w:eastAsia="it-IT" w:bidi="it-IT"/>
        </w:rPr>
        <w:t xml:space="preserve"> </w:t>
      </w:r>
      <w:r w:rsidRPr="009079C6">
        <w:rPr>
          <w:rFonts w:ascii="Arial" w:eastAsia="Arial" w:hAnsi="Arial" w:cs="Arial"/>
          <w:sz w:val="24"/>
          <w:szCs w:val="24"/>
          <w:lang w:eastAsia="it-IT" w:bidi="it-IT"/>
        </w:rPr>
        <w:t>gestionale</w:t>
      </w:r>
      <w:r w:rsidRPr="009079C6">
        <w:rPr>
          <w:rFonts w:ascii="Arial" w:eastAsia="Arial" w:hAnsi="Arial" w:cs="Arial"/>
          <w:spacing w:val="-15"/>
          <w:sz w:val="24"/>
          <w:szCs w:val="24"/>
          <w:lang w:eastAsia="it-IT" w:bidi="it-IT"/>
        </w:rPr>
        <w:t xml:space="preserve"> </w:t>
      </w:r>
      <w:r w:rsidRPr="009079C6">
        <w:rPr>
          <w:rFonts w:ascii="Arial" w:eastAsia="Arial" w:hAnsi="Arial" w:cs="Arial"/>
          <w:sz w:val="24"/>
          <w:szCs w:val="24"/>
          <w:lang w:eastAsia="it-IT" w:bidi="it-IT"/>
        </w:rPr>
        <w:t>che</w:t>
      </w:r>
      <w:r w:rsidRPr="009079C6">
        <w:rPr>
          <w:rFonts w:ascii="Arial" w:eastAsia="Arial" w:hAnsi="Arial" w:cs="Arial"/>
          <w:spacing w:val="-15"/>
          <w:sz w:val="24"/>
          <w:szCs w:val="24"/>
          <w:lang w:eastAsia="it-IT" w:bidi="it-IT"/>
        </w:rPr>
        <w:t xml:space="preserve"> </w:t>
      </w:r>
      <w:r w:rsidRPr="009079C6">
        <w:rPr>
          <w:rFonts w:ascii="Arial" w:eastAsia="Arial" w:hAnsi="Arial" w:cs="Arial"/>
          <w:sz w:val="24"/>
          <w:szCs w:val="24"/>
          <w:lang w:eastAsia="it-IT" w:bidi="it-IT"/>
        </w:rPr>
        <w:t>compete</w:t>
      </w:r>
      <w:r w:rsidRPr="009079C6">
        <w:rPr>
          <w:rFonts w:ascii="Arial" w:eastAsia="Arial" w:hAnsi="Arial" w:cs="Arial"/>
          <w:spacing w:val="-16"/>
          <w:sz w:val="24"/>
          <w:szCs w:val="24"/>
          <w:lang w:eastAsia="it-IT" w:bidi="it-IT"/>
        </w:rPr>
        <w:t xml:space="preserve"> </w:t>
      </w:r>
      <w:r w:rsidRPr="009079C6">
        <w:rPr>
          <w:rFonts w:ascii="Arial" w:eastAsia="Arial" w:hAnsi="Arial" w:cs="Arial"/>
          <w:sz w:val="24"/>
          <w:szCs w:val="24"/>
          <w:lang w:eastAsia="it-IT" w:bidi="it-IT"/>
        </w:rPr>
        <w:t>loro,</w:t>
      </w:r>
      <w:r w:rsidRPr="009079C6">
        <w:rPr>
          <w:rFonts w:ascii="Arial" w:eastAsia="Arial" w:hAnsi="Arial" w:cs="Arial"/>
          <w:spacing w:val="-16"/>
          <w:sz w:val="24"/>
          <w:szCs w:val="24"/>
          <w:lang w:eastAsia="it-IT" w:bidi="it-IT"/>
        </w:rPr>
        <w:t xml:space="preserve"> </w:t>
      </w:r>
      <w:r w:rsidRPr="009079C6">
        <w:rPr>
          <w:rFonts w:ascii="Arial" w:eastAsia="Arial" w:hAnsi="Arial" w:cs="Arial"/>
          <w:sz w:val="24"/>
          <w:szCs w:val="24"/>
          <w:lang w:eastAsia="it-IT" w:bidi="it-IT"/>
        </w:rPr>
        <w:t>sono</w:t>
      </w:r>
      <w:r w:rsidRPr="009079C6">
        <w:rPr>
          <w:rFonts w:ascii="Arial" w:eastAsia="Arial" w:hAnsi="Arial" w:cs="Arial"/>
          <w:spacing w:val="-15"/>
          <w:sz w:val="24"/>
          <w:szCs w:val="24"/>
          <w:lang w:eastAsia="it-IT" w:bidi="it-IT"/>
        </w:rPr>
        <w:t xml:space="preserve"> </w:t>
      </w:r>
      <w:r w:rsidRPr="009079C6">
        <w:rPr>
          <w:rFonts w:ascii="Arial" w:eastAsia="Arial" w:hAnsi="Arial" w:cs="Arial"/>
          <w:sz w:val="24"/>
          <w:szCs w:val="24"/>
          <w:lang w:eastAsia="it-IT" w:bidi="it-IT"/>
        </w:rPr>
        <w:t>chiamati ad</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una</w:t>
      </w:r>
      <w:r w:rsidRPr="009079C6">
        <w:rPr>
          <w:rFonts w:ascii="Arial" w:eastAsia="Arial" w:hAnsi="Arial" w:cs="Arial"/>
          <w:spacing w:val="-3"/>
          <w:sz w:val="24"/>
          <w:szCs w:val="24"/>
          <w:lang w:eastAsia="it-IT" w:bidi="it-IT"/>
        </w:rPr>
        <w:t xml:space="preserve"> </w:t>
      </w:r>
      <w:r w:rsidRPr="009079C6">
        <w:rPr>
          <w:rFonts w:ascii="Arial" w:eastAsia="Arial" w:hAnsi="Arial" w:cs="Arial"/>
          <w:sz w:val="24"/>
          <w:szCs w:val="24"/>
          <w:lang w:eastAsia="it-IT" w:bidi="it-IT"/>
        </w:rPr>
        <w:t>diretta</w:t>
      </w:r>
      <w:r w:rsidRPr="009079C6">
        <w:rPr>
          <w:rFonts w:ascii="Arial" w:eastAsia="Arial" w:hAnsi="Arial" w:cs="Arial"/>
          <w:spacing w:val="-7"/>
          <w:sz w:val="24"/>
          <w:szCs w:val="24"/>
          <w:lang w:eastAsia="it-IT" w:bidi="it-IT"/>
        </w:rPr>
        <w:t xml:space="preserve"> </w:t>
      </w:r>
      <w:r w:rsidRPr="009079C6">
        <w:rPr>
          <w:rFonts w:ascii="Arial" w:eastAsia="Arial" w:hAnsi="Arial" w:cs="Arial"/>
          <w:sz w:val="24"/>
          <w:szCs w:val="24"/>
          <w:lang w:eastAsia="it-IT" w:bidi="it-IT"/>
        </w:rPr>
        <w:t>responsabilità</w:t>
      </w:r>
      <w:r w:rsidRPr="009079C6">
        <w:rPr>
          <w:rFonts w:ascii="Arial" w:eastAsia="Arial" w:hAnsi="Arial" w:cs="Arial"/>
          <w:spacing w:val="-1"/>
          <w:sz w:val="24"/>
          <w:szCs w:val="24"/>
          <w:lang w:eastAsia="it-IT" w:bidi="it-IT"/>
        </w:rPr>
        <w:t xml:space="preserve"> </w:t>
      </w:r>
      <w:r w:rsidRPr="009079C6">
        <w:rPr>
          <w:rFonts w:ascii="Arial" w:eastAsia="Arial" w:hAnsi="Arial" w:cs="Arial"/>
          <w:sz w:val="24"/>
          <w:szCs w:val="24"/>
          <w:lang w:eastAsia="it-IT" w:bidi="it-IT"/>
        </w:rPr>
        <w:t>di</w:t>
      </w:r>
      <w:r w:rsidRPr="009079C6">
        <w:rPr>
          <w:rFonts w:ascii="Arial" w:eastAsia="Arial" w:hAnsi="Arial" w:cs="Arial"/>
          <w:spacing w:val="-1"/>
          <w:sz w:val="24"/>
          <w:szCs w:val="24"/>
          <w:lang w:eastAsia="it-IT" w:bidi="it-IT"/>
        </w:rPr>
        <w:t xml:space="preserve"> </w:t>
      </w:r>
      <w:r w:rsidRPr="009079C6">
        <w:rPr>
          <w:rFonts w:ascii="Arial" w:eastAsia="Arial" w:hAnsi="Arial" w:cs="Arial"/>
          <w:sz w:val="24"/>
          <w:szCs w:val="24"/>
          <w:lang w:eastAsia="it-IT" w:bidi="it-IT"/>
        </w:rPr>
        <w:t>risultato</w:t>
      </w:r>
      <w:r w:rsidRPr="009079C6">
        <w:rPr>
          <w:rFonts w:ascii="Arial" w:eastAsia="Arial" w:hAnsi="Arial" w:cs="Arial"/>
          <w:spacing w:val="-6"/>
          <w:sz w:val="24"/>
          <w:szCs w:val="24"/>
          <w:lang w:eastAsia="it-IT" w:bidi="it-IT"/>
        </w:rPr>
        <w:t xml:space="preserve"> </w:t>
      </w:r>
      <w:r w:rsidRPr="009079C6">
        <w:rPr>
          <w:rFonts w:ascii="Arial" w:eastAsia="Arial" w:hAnsi="Arial" w:cs="Arial"/>
          <w:sz w:val="24"/>
          <w:szCs w:val="24"/>
          <w:lang w:eastAsia="it-IT" w:bidi="it-IT"/>
        </w:rPr>
        <w:t>rispetto</w:t>
      </w:r>
      <w:r w:rsidRPr="009079C6">
        <w:rPr>
          <w:rFonts w:ascii="Arial" w:eastAsia="Arial" w:hAnsi="Arial" w:cs="Arial"/>
          <w:spacing w:val="-3"/>
          <w:sz w:val="24"/>
          <w:szCs w:val="24"/>
          <w:lang w:eastAsia="it-IT" w:bidi="it-IT"/>
        </w:rPr>
        <w:t xml:space="preserve"> </w:t>
      </w:r>
      <w:r w:rsidRPr="009079C6">
        <w:rPr>
          <w:rFonts w:ascii="Arial" w:eastAsia="Arial" w:hAnsi="Arial" w:cs="Arial"/>
          <w:sz w:val="24"/>
          <w:szCs w:val="24"/>
          <w:lang w:eastAsia="it-IT" w:bidi="it-IT"/>
        </w:rPr>
        <w:t>alle</w:t>
      </w:r>
      <w:r w:rsidRPr="009079C6">
        <w:rPr>
          <w:rFonts w:ascii="Arial" w:eastAsia="Arial" w:hAnsi="Arial" w:cs="Arial"/>
          <w:spacing w:val="-3"/>
          <w:sz w:val="24"/>
          <w:szCs w:val="24"/>
          <w:lang w:eastAsia="it-IT" w:bidi="it-IT"/>
        </w:rPr>
        <w:t xml:space="preserve"> </w:t>
      </w:r>
      <w:r w:rsidRPr="009079C6">
        <w:rPr>
          <w:rFonts w:ascii="Arial" w:eastAsia="Arial" w:hAnsi="Arial" w:cs="Arial"/>
          <w:sz w:val="24"/>
          <w:szCs w:val="24"/>
          <w:lang w:eastAsia="it-IT" w:bidi="it-IT"/>
        </w:rPr>
        <w:t>gestioni</w:t>
      </w:r>
      <w:r w:rsidRPr="009079C6">
        <w:rPr>
          <w:rFonts w:ascii="Arial" w:eastAsia="Arial" w:hAnsi="Arial" w:cs="Arial"/>
          <w:spacing w:val="-2"/>
          <w:sz w:val="24"/>
          <w:szCs w:val="24"/>
          <w:lang w:eastAsia="it-IT" w:bidi="it-IT"/>
        </w:rPr>
        <w:t xml:space="preserve"> </w:t>
      </w:r>
      <w:r w:rsidRPr="009079C6">
        <w:rPr>
          <w:rFonts w:ascii="Arial" w:eastAsia="Arial" w:hAnsi="Arial" w:cs="Arial"/>
          <w:sz w:val="24"/>
          <w:szCs w:val="24"/>
          <w:lang w:eastAsia="it-IT" w:bidi="it-IT"/>
        </w:rPr>
        <w:t>ad</w:t>
      </w:r>
      <w:r w:rsidRPr="009079C6">
        <w:rPr>
          <w:rFonts w:ascii="Arial" w:eastAsia="Arial" w:hAnsi="Arial" w:cs="Arial"/>
          <w:spacing w:val="-5"/>
          <w:sz w:val="24"/>
          <w:szCs w:val="24"/>
          <w:lang w:eastAsia="it-IT" w:bidi="it-IT"/>
        </w:rPr>
        <w:t xml:space="preserve"> </w:t>
      </w:r>
      <w:r w:rsidRPr="009079C6">
        <w:rPr>
          <w:rFonts w:ascii="Arial" w:eastAsia="Arial" w:hAnsi="Arial" w:cs="Arial"/>
          <w:sz w:val="24"/>
          <w:szCs w:val="24"/>
          <w:lang w:eastAsia="it-IT" w:bidi="it-IT"/>
        </w:rPr>
        <w:t>essi</w:t>
      </w:r>
      <w:r w:rsidRPr="009079C6">
        <w:rPr>
          <w:rFonts w:ascii="Arial" w:eastAsia="Arial" w:hAnsi="Arial" w:cs="Arial"/>
          <w:spacing w:val="-5"/>
          <w:sz w:val="24"/>
          <w:szCs w:val="24"/>
          <w:lang w:eastAsia="it-IT" w:bidi="it-IT"/>
        </w:rPr>
        <w:t xml:space="preserve"> </w:t>
      </w:r>
      <w:r w:rsidRPr="009079C6">
        <w:rPr>
          <w:rFonts w:ascii="Arial" w:eastAsia="Arial" w:hAnsi="Arial" w:cs="Arial"/>
          <w:sz w:val="24"/>
          <w:szCs w:val="24"/>
          <w:lang w:eastAsia="it-IT" w:bidi="it-IT"/>
        </w:rPr>
        <w:t>affidate</w:t>
      </w:r>
      <w:r w:rsidRPr="009079C6">
        <w:rPr>
          <w:rFonts w:ascii="Arial" w:eastAsia="Arial" w:hAnsi="Arial" w:cs="Arial"/>
          <w:spacing w:val="-5"/>
          <w:sz w:val="24"/>
          <w:szCs w:val="24"/>
          <w:lang w:eastAsia="it-IT" w:bidi="it-IT"/>
        </w:rPr>
        <w:t xml:space="preserve"> </w:t>
      </w:r>
      <w:r w:rsidRPr="009079C6">
        <w:rPr>
          <w:rFonts w:ascii="Arial" w:eastAsia="Arial" w:hAnsi="Arial" w:cs="Arial"/>
          <w:sz w:val="24"/>
          <w:szCs w:val="24"/>
          <w:lang w:eastAsia="it-IT" w:bidi="it-IT"/>
        </w:rPr>
        <w:t>dal</w:t>
      </w:r>
      <w:r w:rsidRPr="009079C6">
        <w:rPr>
          <w:rFonts w:ascii="Arial" w:eastAsia="Arial" w:hAnsi="Arial" w:cs="Arial"/>
          <w:spacing w:val="-3"/>
          <w:sz w:val="24"/>
          <w:szCs w:val="24"/>
          <w:lang w:eastAsia="it-IT" w:bidi="it-IT"/>
        </w:rPr>
        <w:t xml:space="preserve"> </w:t>
      </w:r>
      <w:r w:rsidRPr="009079C6">
        <w:rPr>
          <w:rFonts w:ascii="Arial" w:eastAsia="Arial" w:hAnsi="Arial" w:cs="Arial"/>
          <w:sz w:val="24"/>
          <w:szCs w:val="24"/>
          <w:lang w:eastAsia="it-IT" w:bidi="it-IT"/>
        </w:rPr>
        <w:t>Sindaco.</w:t>
      </w:r>
    </w:p>
    <w:p w:rsidR="009079C6" w:rsidRPr="009079C6" w:rsidRDefault="009079C6" w:rsidP="00487113">
      <w:pPr>
        <w:widowControl w:val="0"/>
        <w:autoSpaceDE w:val="0"/>
        <w:autoSpaceDN w:val="0"/>
        <w:spacing w:after="0" w:line="360" w:lineRule="auto"/>
        <w:rPr>
          <w:rFonts w:ascii="Arial" w:eastAsia="Arial" w:hAnsi="Arial" w:cs="Arial"/>
          <w:sz w:val="24"/>
          <w:szCs w:val="24"/>
          <w:lang w:eastAsia="it-IT" w:bidi="it-IT"/>
        </w:rPr>
      </w:pPr>
    </w:p>
    <w:p w:rsidR="00705A67" w:rsidRPr="00705A67" w:rsidRDefault="00705A67" w:rsidP="00487113">
      <w:pPr>
        <w:widowControl w:val="0"/>
        <w:autoSpaceDE w:val="0"/>
        <w:autoSpaceDN w:val="0"/>
        <w:spacing w:after="0" w:line="240" w:lineRule="auto"/>
        <w:rPr>
          <w:rFonts w:ascii="Arial" w:eastAsia="Arial" w:hAnsi="Arial" w:cs="Arial"/>
          <w:b/>
          <w:sz w:val="20"/>
          <w:lang w:eastAsia="it-IT" w:bidi="it-IT"/>
        </w:rPr>
      </w:pPr>
      <w:bookmarkStart w:id="7" w:name="_bookmark21"/>
      <w:bookmarkEnd w:id="7"/>
    </w:p>
    <w:p w:rsidR="009079C6" w:rsidRPr="009079C6" w:rsidRDefault="009079C6" w:rsidP="00487113">
      <w:pPr>
        <w:widowControl w:val="0"/>
        <w:numPr>
          <w:ilvl w:val="2"/>
          <w:numId w:val="13"/>
        </w:numPr>
        <w:tabs>
          <w:tab w:val="left" w:pos="1367"/>
        </w:tabs>
        <w:autoSpaceDE w:val="0"/>
        <w:autoSpaceDN w:val="0"/>
        <w:spacing w:before="92" w:after="0" w:line="240" w:lineRule="auto"/>
        <w:outlineLvl w:val="2"/>
        <w:rPr>
          <w:rFonts w:ascii="Arial" w:eastAsia="Arial" w:hAnsi="Arial" w:cs="Arial"/>
          <w:b/>
          <w:bCs/>
          <w:sz w:val="28"/>
          <w:szCs w:val="28"/>
          <w:lang w:eastAsia="it-IT" w:bidi="it-IT"/>
        </w:rPr>
      </w:pPr>
      <w:bookmarkStart w:id="8" w:name="_TOC_250002"/>
      <w:r w:rsidRPr="009079C6">
        <w:rPr>
          <w:rFonts w:ascii="Arial" w:eastAsia="Arial" w:hAnsi="Arial" w:cs="Arial"/>
          <w:b/>
          <w:bCs/>
          <w:sz w:val="28"/>
          <w:szCs w:val="28"/>
          <w:lang w:eastAsia="it-IT" w:bidi="it-IT"/>
        </w:rPr>
        <w:t>Responsabilità</w:t>
      </w:r>
      <w:r w:rsidRPr="009079C6">
        <w:rPr>
          <w:rFonts w:ascii="Arial" w:eastAsia="Arial" w:hAnsi="Arial" w:cs="Arial"/>
          <w:b/>
          <w:bCs/>
          <w:spacing w:val="-8"/>
          <w:sz w:val="28"/>
          <w:szCs w:val="28"/>
          <w:lang w:eastAsia="it-IT" w:bidi="it-IT"/>
        </w:rPr>
        <w:t xml:space="preserve"> </w:t>
      </w:r>
      <w:bookmarkEnd w:id="8"/>
      <w:r w:rsidRPr="009079C6">
        <w:rPr>
          <w:rFonts w:ascii="Arial" w:eastAsia="Arial" w:hAnsi="Arial" w:cs="Arial"/>
          <w:b/>
          <w:bCs/>
          <w:sz w:val="28"/>
          <w:szCs w:val="28"/>
          <w:lang w:eastAsia="it-IT" w:bidi="it-IT"/>
        </w:rPr>
        <w:t>organizzativa</w:t>
      </w:r>
    </w:p>
    <w:p w:rsidR="009079C6" w:rsidRPr="009079C6" w:rsidRDefault="009079C6" w:rsidP="00487113">
      <w:pPr>
        <w:widowControl w:val="0"/>
        <w:autoSpaceDE w:val="0"/>
        <w:autoSpaceDN w:val="0"/>
        <w:spacing w:after="0" w:line="240" w:lineRule="auto"/>
        <w:rPr>
          <w:rFonts w:ascii="Arial" w:eastAsia="Arial" w:hAnsi="Arial" w:cs="Arial"/>
          <w:b/>
          <w:sz w:val="24"/>
          <w:szCs w:val="24"/>
          <w:lang w:eastAsia="it-IT" w:bidi="it-IT"/>
        </w:rPr>
      </w:pPr>
    </w:p>
    <w:p w:rsidR="009079C6" w:rsidRPr="009079C6" w:rsidRDefault="009079C6" w:rsidP="00D842F0">
      <w:pPr>
        <w:widowControl w:val="0"/>
        <w:autoSpaceDE w:val="0"/>
        <w:autoSpaceDN w:val="0"/>
        <w:spacing w:before="1" w:after="0" w:line="360" w:lineRule="auto"/>
        <w:jc w:val="both"/>
        <w:rPr>
          <w:rFonts w:ascii="Arial" w:eastAsia="Arial" w:hAnsi="Arial" w:cs="Arial"/>
          <w:sz w:val="24"/>
          <w:szCs w:val="24"/>
          <w:lang w:eastAsia="it-IT" w:bidi="it-IT"/>
        </w:rPr>
      </w:pPr>
      <w:r w:rsidRPr="009079C6">
        <w:rPr>
          <w:rFonts w:ascii="Arial" w:eastAsia="Arial" w:hAnsi="Arial" w:cs="Arial"/>
          <w:sz w:val="24"/>
          <w:szCs w:val="24"/>
          <w:lang w:eastAsia="it-IT" w:bidi="it-IT"/>
        </w:rPr>
        <w:t xml:space="preserve">I ruoli di responsabilità all’interno del Comune di </w:t>
      </w:r>
      <w:r w:rsidR="00FA371B">
        <w:rPr>
          <w:rFonts w:ascii="Arial" w:eastAsia="Arial" w:hAnsi="Arial" w:cs="Arial"/>
          <w:sz w:val="24"/>
          <w:szCs w:val="24"/>
          <w:lang w:eastAsia="it-IT" w:bidi="it-IT"/>
        </w:rPr>
        <w:t>Treiso</w:t>
      </w:r>
      <w:r w:rsidRPr="009079C6">
        <w:rPr>
          <w:rFonts w:ascii="Arial" w:eastAsia="Arial" w:hAnsi="Arial" w:cs="Arial"/>
          <w:sz w:val="24"/>
          <w:szCs w:val="24"/>
          <w:lang w:eastAsia="it-IT" w:bidi="it-IT"/>
        </w:rPr>
        <w:t xml:space="preserve"> sono stati definiti nel rispetto delle peculiarità previste dalla normativa e dalla contrattazione collettiva nazionale ed</w:t>
      </w:r>
      <w:r w:rsidRPr="009079C6">
        <w:rPr>
          <w:rFonts w:ascii="Arial" w:eastAsia="Arial" w:hAnsi="Arial" w:cs="Arial"/>
          <w:spacing w:val="-29"/>
          <w:sz w:val="24"/>
          <w:szCs w:val="24"/>
          <w:lang w:eastAsia="it-IT" w:bidi="it-IT"/>
        </w:rPr>
        <w:t xml:space="preserve"> </w:t>
      </w:r>
      <w:r w:rsidRPr="009079C6">
        <w:rPr>
          <w:rFonts w:ascii="Arial" w:eastAsia="Arial" w:hAnsi="Arial" w:cs="Arial"/>
          <w:sz w:val="24"/>
          <w:szCs w:val="24"/>
          <w:lang w:eastAsia="it-IT" w:bidi="it-IT"/>
        </w:rPr>
        <w:t>integrativa.</w:t>
      </w:r>
      <w:r w:rsidR="00852038" w:rsidRPr="00D12F7A">
        <w:rPr>
          <w:rFonts w:ascii="Arial" w:eastAsia="Arial" w:hAnsi="Arial" w:cs="Arial"/>
          <w:sz w:val="24"/>
          <w:szCs w:val="24"/>
          <w:lang w:eastAsia="it-IT" w:bidi="it-IT"/>
        </w:rPr>
        <w:t xml:space="preserve"> </w:t>
      </w:r>
      <w:r w:rsidRPr="009079C6">
        <w:rPr>
          <w:rFonts w:ascii="Arial" w:eastAsia="Arial" w:hAnsi="Arial" w:cs="Arial"/>
          <w:sz w:val="24"/>
          <w:szCs w:val="24"/>
          <w:lang w:eastAsia="it-IT" w:bidi="it-IT"/>
        </w:rPr>
        <w:t>Sono presenti le posizioni organizzative.</w:t>
      </w:r>
      <w:r w:rsidR="00050A87">
        <w:rPr>
          <w:rFonts w:ascii="Arial" w:eastAsia="Arial" w:hAnsi="Arial" w:cs="Arial"/>
          <w:sz w:val="24"/>
          <w:szCs w:val="24"/>
          <w:lang w:eastAsia="it-IT" w:bidi="it-IT"/>
        </w:rPr>
        <w:t xml:space="preserve"> </w:t>
      </w:r>
    </w:p>
    <w:p w:rsidR="009079C6" w:rsidRPr="009079C6" w:rsidRDefault="009079C6" w:rsidP="00D842F0">
      <w:pPr>
        <w:widowControl w:val="0"/>
        <w:autoSpaceDE w:val="0"/>
        <w:autoSpaceDN w:val="0"/>
        <w:spacing w:after="0" w:line="360" w:lineRule="auto"/>
        <w:jc w:val="both"/>
        <w:rPr>
          <w:rFonts w:ascii="Arial" w:eastAsia="Arial" w:hAnsi="Arial" w:cs="Arial"/>
          <w:sz w:val="24"/>
          <w:szCs w:val="24"/>
          <w:lang w:eastAsia="it-IT" w:bidi="it-IT"/>
        </w:rPr>
      </w:pPr>
      <w:r w:rsidRPr="009079C6">
        <w:rPr>
          <w:rFonts w:ascii="Arial" w:eastAsia="Arial" w:hAnsi="Arial" w:cs="Arial"/>
          <w:sz w:val="24"/>
          <w:szCs w:val="24"/>
          <w:lang w:eastAsia="it-IT" w:bidi="it-IT"/>
        </w:rPr>
        <w:t>Le posizioni organizzative si collocano come organi amministrativi di responsabilità diretta di prodotto e di risultato e sono attribuite al personale di ruolo con contratto a tempo indeterminato appartenente alla categoria D.</w:t>
      </w:r>
    </w:p>
    <w:p w:rsidR="009079C6" w:rsidRPr="009079C6" w:rsidRDefault="009079C6" w:rsidP="00487113">
      <w:pPr>
        <w:widowControl w:val="0"/>
        <w:autoSpaceDE w:val="0"/>
        <w:autoSpaceDN w:val="0"/>
        <w:spacing w:before="8" w:after="0" w:line="240" w:lineRule="auto"/>
        <w:rPr>
          <w:rFonts w:ascii="Arial" w:eastAsia="Arial" w:hAnsi="Arial" w:cs="Arial"/>
          <w:sz w:val="24"/>
          <w:szCs w:val="24"/>
          <w:lang w:eastAsia="it-IT" w:bidi="it-IT"/>
        </w:rPr>
      </w:pPr>
    </w:p>
    <w:p w:rsidR="009079C6" w:rsidRPr="00FA371B" w:rsidRDefault="009079C6" w:rsidP="00487113">
      <w:pPr>
        <w:widowControl w:val="0"/>
        <w:numPr>
          <w:ilvl w:val="2"/>
          <w:numId w:val="13"/>
        </w:numPr>
        <w:tabs>
          <w:tab w:val="left" w:pos="1367"/>
        </w:tabs>
        <w:autoSpaceDE w:val="0"/>
        <w:autoSpaceDN w:val="0"/>
        <w:spacing w:before="1" w:after="0" w:line="240" w:lineRule="auto"/>
        <w:jc w:val="both"/>
        <w:outlineLvl w:val="2"/>
        <w:rPr>
          <w:rFonts w:ascii="Arial" w:eastAsia="Arial" w:hAnsi="Arial" w:cs="Arial"/>
          <w:b/>
          <w:sz w:val="24"/>
          <w:szCs w:val="24"/>
          <w:lang w:eastAsia="it-IT" w:bidi="it-IT"/>
        </w:rPr>
      </w:pPr>
      <w:bookmarkStart w:id="9" w:name="_bookmark22"/>
      <w:bookmarkEnd w:id="9"/>
      <w:r w:rsidRPr="009079C6">
        <w:rPr>
          <w:rFonts w:ascii="Arial" w:eastAsia="Arial" w:hAnsi="Arial" w:cs="Arial"/>
          <w:b/>
          <w:bCs/>
          <w:sz w:val="24"/>
          <w:szCs w:val="24"/>
          <w:lang w:eastAsia="it-IT" w:bidi="it-IT"/>
        </w:rPr>
        <w:t xml:space="preserve">Numero dipendenti a tempo indeterminato  </w:t>
      </w:r>
    </w:p>
    <w:p w:rsidR="00FA371B" w:rsidRPr="009079C6" w:rsidRDefault="00FA371B" w:rsidP="00FA371B">
      <w:pPr>
        <w:widowControl w:val="0"/>
        <w:tabs>
          <w:tab w:val="left" w:pos="1367"/>
        </w:tabs>
        <w:autoSpaceDE w:val="0"/>
        <w:autoSpaceDN w:val="0"/>
        <w:spacing w:before="1" w:after="0" w:line="240" w:lineRule="auto"/>
        <w:ind w:left="1279"/>
        <w:jc w:val="both"/>
        <w:outlineLvl w:val="2"/>
        <w:rPr>
          <w:rFonts w:ascii="Arial" w:eastAsia="Arial" w:hAnsi="Arial" w:cs="Arial"/>
          <w:b/>
          <w:sz w:val="24"/>
          <w:szCs w:val="24"/>
          <w:lang w:eastAsia="it-IT" w:bidi="it-IT"/>
        </w:rPr>
      </w:pPr>
    </w:p>
    <w:p w:rsidR="00D842F0" w:rsidRPr="00A03651" w:rsidRDefault="009079C6" w:rsidP="00FA371B">
      <w:pPr>
        <w:pStyle w:val="Corpotesto"/>
        <w:spacing w:line="360" w:lineRule="auto"/>
        <w:jc w:val="both"/>
        <w:rPr>
          <w:sz w:val="24"/>
          <w:szCs w:val="24"/>
        </w:rPr>
      </w:pPr>
      <w:r w:rsidRPr="00D842F0">
        <w:rPr>
          <w:sz w:val="24"/>
          <w:szCs w:val="24"/>
        </w:rPr>
        <w:t>L’Ente opera con la seguente dotazione di personale per l’anno 202</w:t>
      </w:r>
      <w:r w:rsidR="00864081">
        <w:rPr>
          <w:sz w:val="24"/>
          <w:szCs w:val="24"/>
        </w:rPr>
        <w:t>3</w:t>
      </w:r>
      <w:r w:rsidRPr="00D842F0">
        <w:rPr>
          <w:sz w:val="24"/>
          <w:szCs w:val="24"/>
        </w:rPr>
        <w:t xml:space="preserve"> (compresi i responsabili)</w:t>
      </w:r>
      <w:r w:rsidR="006575C8" w:rsidRPr="00D842F0">
        <w:rPr>
          <w:sz w:val="24"/>
          <w:szCs w:val="24"/>
        </w:rPr>
        <w:t>:</w:t>
      </w:r>
      <w:r w:rsidRPr="00D842F0">
        <w:rPr>
          <w:sz w:val="24"/>
          <w:szCs w:val="24"/>
        </w:rPr>
        <w:t xml:space="preserve"> </w:t>
      </w:r>
      <w:r w:rsidR="00864081">
        <w:rPr>
          <w:sz w:val="24"/>
          <w:szCs w:val="24"/>
        </w:rPr>
        <w:t>2</w:t>
      </w:r>
      <w:r w:rsidR="00852038" w:rsidRPr="00D842F0">
        <w:rPr>
          <w:sz w:val="24"/>
          <w:szCs w:val="24"/>
        </w:rPr>
        <w:t xml:space="preserve"> </w:t>
      </w:r>
      <w:r w:rsidRPr="00D842F0">
        <w:rPr>
          <w:sz w:val="24"/>
          <w:szCs w:val="24"/>
        </w:rPr>
        <w:t>unità.</w:t>
      </w:r>
      <w:r w:rsidR="00152828" w:rsidRPr="00D842F0">
        <w:rPr>
          <w:sz w:val="24"/>
          <w:szCs w:val="24"/>
        </w:rPr>
        <w:t xml:space="preserve"> </w:t>
      </w:r>
      <w:r w:rsidR="00D842F0" w:rsidRPr="00D842F0">
        <w:rPr>
          <w:sz w:val="24"/>
          <w:szCs w:val="24"/>
        </w:rPr>
        <w:t xml:space="preserve"> </w:t>
      </w:r>
    </w:p>
    <w:p w:rsidR="009079C6" w:rsidRDefault="00852038" w:rsidP="00D842F0">
      <w:pPr>
        <w:widowControl w:val="0"/>
        <w:autoSpaceDE w:val="0"/>
        <w:autoSpaceDN w:val="0"/>
        <w:spacing w:after="0" w:line="360" w:lineRule="auto"/>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No</w:t>
      </w:r>
      <w:r w:rsidR="009079C6" w:rsidRPr="009079C6">
        <w:rPr>
          <w:rFonts w:ascii="Arial" w:eastAsia="Arial" w:hAnsi="Arial" w:cs="Arial"/>
          <w:sz w:val="24"/>
          <w:szCs w:val="24"/>
          <w:lang w:eastAsia="it-IT" w:bidi="it-IT"/>
        </w:rPr>
        <w:t>n vi è la presenza di personale dirigenziale, ma la direzione degli uffici e dei servizi è affidata ai responsabili titolari di posizione organizzative.</w:t>
      </w:r>
    </w:p>
    <w:p w:rsidR="00D842F0" w:rsidRDefault="00D842F0" w:rsidP="00D842F0">
      <w:pPr>
        <w:widowControl w:val="0"/>
        <w:autoSpaceDE w:val="0"/>
        <w:autoSpaceDN w:val="0"/>
        <w:spacing w:after="0" w:line="360" w:lineRule="auto"/>
        <w:jc w:val="both"/>
        <w:rPr>
          <w:rFonts w:ascii="Arial" w:eastAsia="Arial" w:hAnsi="Arial" w:cs="Arial"/>
          <w:sz w:val="24"/>
          <w:szCs w:val="24"/>
          <w:lang w:eastAsia="it-IT" w:bidi="it-IT"/>
        </w:rPr>
      </w:pPr>
    </w:p>
    <w:p w:rsidR="00BC4D45" w:rsidRDefault="00BC4D45" w:rsidP="00487113">
      <w:pPr>
        <w:widowControl w:val="0"/>
        <w:numPr>
          <w:ilvl w:val="1"/>
          <w:numId w:val="17"/>
        </w:numPr>
        <w:tabs>
          <w:tab w:val="left" w:pos="1189"/>
        </w:tabs>
        <w:autoSpaceDE w:val="0"/>
        <w:autoSpaceDN w:val="0"/>
        <w:spacing w:before="166" w:after="0" w:line="240" w:lineRule="auto"/>
        <w:jc w:val="both"/>
        <w:outlineLvl w:val="1"/>
        <w:rPr>
          <w:rFonts w:ascii="Arial" w:eastAsia="Arial" w:hAnsi="Arial" w:cs="Arial"/>
          <w:b/>
          <w:bCs/>
          <w:sz w:val="24"/>
          <w:szCs w:val="24"/>
          <w:lang w:eastAsia="it-IT" w:bidi="it-IT"/>
        </w:rPr>
      </w:pPr>
      <w:r w:rsidRPr="00BC4D45">
        <w:rPr>
          <w:rFonts w:ascii="Arial" w:eastAsia="Arial" w:hAnsi="Arial" w:cs="Arial"/>
          <w:b/>
          <w:bCs/>
          <w:sz w:val="24"/>
          <w:szCs w:val="24"/>
          <w:lang w:eastAsia="it-IT" w:bidi="it-IT"/>
        </w:rPr>
        <w:t>Organizzazione del lavoro</w:t>
      </w:r>
      <w:r w:rsidRPr="00BC4D45">
        <w:rPr>
          <w:rFonts w:ascii="Arial" w:eastAsia="Arial" w:hAnsi="Arial" w:cs="Arial"/>
          <w:b/>
          <w:bCs/>
          <w:spacing w:val="-14"/>
          <w:sz w:val="24"/>
          <w:szCs w:val="24"/>
          <w:lang w:eastAsia="it-IT" w:bidi="it-IT"/>
        </w:rPr>
        <w:t xml:space="preserve"> </w:t>
      </w:r>
      <w:r w:rsidRPr="00BC4D45">
        <w:rPr>
          <w:rFonts w:ascii="Arial" w:eastAsia="Arial" w:hAnsi="Arial" w:cs="Arial"/>
          <w:b/>
          <w:bCs/>
          <w:sz w:val="24"/>
          <w:szCs w:val="24"/>
          <w:lang w:eastAsia="it-IT" w:bidi="it-IT"/>
        </w:rPr>
        <w:t>agile</w:t>
      </w:r>
    </w:p>
    <w:p w:rsidR="00864081" w:rsidRPr="00BC4D45" w:rsidRDefault="00864081" w:rsidP="00864081">
      <w:pPr>
        <w:widowControl w:val="0"/>
        <w:tabs>
          <w:tab w:val="left" w:pos="1189"/>
        </w:tabs>
        <w:autoSpaceDE w:val="0"/>
        <w:autoSpaceDN w:val="0"/>
        <w:spacing w:before="166" w:after="0" w:line="240" w:lineRule="auto"/>
        <w:ind w:left="1104"/>
        <w:jc w:val="both"/>
        <w:outlineLvl w:val="1"/>
        <w:rPr>
          <w:rFonts w:ascii="Arial" w:eastAsia="Arial" w:hAnsi="Arial" w:cs="Arial"/>
          <w:b/>
          <w:bCs/>
          <w:sz w:val="24"/>
          <w:szCs w:val="24"/>
          <w:lang w:eastAsia="it-IT" w:bidi="it-IT"/>
        </w:rPr>
      </w:pPr>
    </w:p>
    <w:p w:rsidR="00BC4D45" w:rsidRPr="00BC4D45" w:rsidRDefault="00BC4D45" w:rsidP="00487113">
      <w:pPr>
        <w:widowControl w:val="0"/>
        <w:numPr>
          <w:ilvl w:val="2"/>
          <w:numId w:val="17"/>
        </w:numPr>
        <w:tabs>
          <w:tab w:val="left" w:pos="1357"/>
        </w:tabs>
        <w:autoSpaceDE w:val="0"/>
        <w:autoSpaceDN w:val="0"/>
        <w:spacing w:before="157" w:after="0" w:line="240" w:lineRule="auto"/>
        <w:ind w:hanging="701"/>
        <w:jc w:val="both"/>
        <w:outlineLvl w:val="2"/>
        <w:rPr>
          <w:rFonts w:ascii="Arial" w:eastAsia="Arial" w:hAnsi="Arial" w:cs="Arial"/>
          <w:b/>
          <w:bCs/>
          <w:sz w:val="24"/>
          <w:szCs w:val="24"/>
          <w:lang w:eastAsia="it-IT" w:bidi="it-IT"/>
        </w:rPr>
      </w:pPr>
      <w:bookmarkStart w:id="10" w:name="_bookmark25"/>
      <w:bookmarkEnd w:id="10"/>
      <w:r w:rsidRPr="00BC4D45">
        <w:rPr>
          <w:rFonts w:ascii="Arial" w:eastAsia="Arial" w:hAnsi="Arial" w:cs="Arial"/>
          <w:b/>
          <w:bCs/>
          <w:sz w:val="24"/>
          <w:szCs w:val="24"/>
          <w:lang w:eastAsia="it-IT" w:bidi="it-IT"/>
        </w:rPr>
        <w:lastRenderedPageBreak/>
        <w:t>Fase pre periodo emergenziale covid</w:t>
      </w:r>
      <w:r w:rsidRPr="00BC4D45">
        <w:rPr>
          <w:rFonts w:ascii="Arial" w:eastAsia="Arial" w:hAnsi="Arial" w:cs="Arial"/>
          <w:b/>
          <w:bCs/>
          <w:spacing w:val="-27"/>
          <w:sz w:val="24"/>
          <w:szCs w:val="24"/>
          <w:lang w:eastAsia="it-IT" w:bidi="it-IT"/>
        </w:rPr>
        <w:t xml:space="preserve"> </w:t>
      </w:r>
      <w:r w:rsidRPr="00BC4D45">
        <w:rPr>
          <w:rFonts w:ascii="Arial" w:eastAsia="Arial" w:hAnsi="Arial" w:cs="Arial"/>
          <w:b/>
          <w:bCs/>
          <w:sz w:val="24"/>
          <w:szCs w:val="24"/>
          <w:lang w:eastAsia="it-IT" w:bidi="it-IT"/>
        </w:rPr>
        <w:t>19</w:t>
      </w:r>
    </w:p>
    <w:p w:rsidR="00BC4D45" w:rsidRPr="00BC4D45" w:rsidRDefault="00BC4D45" w:rsidP="00487113">
      <w:pPr>
        <w:widowControl w:val="0"/>
        <w:autoSpaceDE w:val="0"/>
        <w:autoSpaceDN w:val="0"/>
        <w:spacing w:before="206"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Le disposizioni riguardanti il lavoro agile nella Pubblica Amministrazione (Legge 7 agosto 2015, n.124;</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Legge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22</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maggio</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2017,</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n.81;</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Direttiva</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3/2017</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Dipartimento</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della</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Funzione</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pubblica</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 recante le linee</w:t>
      </w:r>
      <w:r w:rsidR="00072493"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guida sul lavoro agile nella PA) così come quelle sul telelavoro, sono rimaste per lungo</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tempo</w:t>
      </w:r>
      <w:r w:rsidRPr="00BC4D45">
        <w:rPr>
          <w:rFonts w:ascii="Arial" w:eastAsia="Arial" w:hAnsi="Arial" w:cs="Arial"/>
          <w:spacing w:val="-1"/>
          <w:sz w:val="24"/>
          <w:szCs w:val="24"/>
          <w:lang w:eastAsia="it-IT" w:bidi="it-IT"/>
        </w:rPr>
        <w:t xml:space="preserve"> </w:t>
      </w:r>
      <w:r w:rsidRPr="00BC4D45">
        <w:rPr>
          <w:rFonts w:ascii="Arial" w:eastAsia="Arial" w:hAnsi="Arial" w:cs="Arial"/>
          <w:sz w:val="24"/>
          <w:szCs w:val="24"/>
          <w:lang w:eastAsia="it-IT" w:bidi="it-IT"/>
        </w:rPr>
        <w:t>sostanzialmente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inattuate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o</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poco</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apprezzate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nella</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quasi</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totalità</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degli</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enti</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locali.</w:t>
      </w:r>
    </w:p>
    <w:p w:rsidR="00BC4D45" w:rsidRPr="00BC4D45" w:rsidRDefault="00BC4D45" w:rsidP="00487113">
      <w:pPr>
        <w:widowControl w:val="0"/>
        <w:autoSpaceDE w:val="0"/>
        <w:autoSpaceDN w:val="0"/>
        <w:spacing w:before="169" w:after="0" w:line="357"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Il Comune di </w:t>
      </w:r>
      <w:r w:rsidR="00FA371B">
        <w:rPr>
          <w:rFonts w:ascii="Arial" w:eastAsia="Arial" w:hAnsi="Arial" w:cs="Arial"/>
          <w:sz w:val="24"/>
          <w:szCs w:val="24"/>
          <w:lang w:eastAsia="it-IT" w:bidi="it-IT"/>
        </w:rPr>
        <w:t>Treiso</w:t>
      </w:r>
      <w:r w:rsidRPr="00BC4D45">
        <w:rPr>
          <w:rFonts w:ascii="Arial" w:eastAsia="Arial" w:hAnsi="Arial" w:cs="Arial"/>
          <w:sz w:val="24"/>
          <w:szCs w:val="24"/>
          <w:lang w:eastAsia="it-IT" w:bidi="it-IT"/>
        </w:rPr>
        <w:t xml:space="preserve"> -nel periodo “pre-pandemico” non si era mai dotato né di un regolamento sul lavoro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da</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remoto,</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seppur</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presenza</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una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disciplina</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sul</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Telelavoro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ormai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risalente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1999</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(D.P.R. 8</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marzo</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1999,</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70,</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Regolamento</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recante</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disciplina</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del</w:t>
      </w:r>
      <w:r w:rsidRPr="00BC4D45">
        <w:rPr>
          <w:rFonts w:ascii="Arial" w:eastAsia="Arial" w:hAnsi="Arial" w:cs="Arial"/>
          <w:i/>
          <w:spacing w:val="-19"/>
          <w:sz w:val="24"/>
          <w:szCs w:val="24"/>
          <w:lang w:eastAsia="it-IT" w:bidi="it-IT"/>
        </w:rPr>
        <w:t xml:space="preserve"> </w:t>
      </w:r>
      <w:r w:rsidRPr="00BC4D45">
        <w:rPr>
          <w:rFonts w:ascii="Arial" w:eastAsia="Arial" w:hAnsi="Arial" w:cs="Arial"/>
          <w:i/>
          <w:sz w:val="24"/>
          <w:szCs w:val="24"/>
          <w:lang w:eastAsia="it-IT" w:bidi="it-IT"/>
        </w:rPr>
        <w:t>telelavoro</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nelle</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pubbliche</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Amministrazioni, a norma dell’art. 4, comma 3, della Legge 16 giugno 1998, n. 191</w:t>
      </w:r>
      <w:r w:rsidRPr="00BC4D45">
        <w:rPr>
          <w:rFonts w:ascii="Arial" w:eastAsia="Arial" w:hAnsi="Arial" w:cs="Arial"/>
          <w:sz w:val="24"/>
          <w:szCs w:val="24"/>
          <w:lang w:eastAsia="it-IT" w:bidi="it-IT"/>
        </w:rPr>
        <w:t>”) né sul lavoro agile di cui alla L. 22 maggio 2017, n.81 “</w:t>
      </w:r>
      <w:r w:rsidRPr="00BC4D45">
        <w:rPr>
          <w:rFonts w:ascii="Arial" w:eastAsia="Arial" w:hAnsi="Arial" w:cs="Arial"/>
          <w:i/>
          <w:sz w:val="24"/>
          <w:szCs w:val="24"/>
          <w:lang w:eastAsia="it-IT" w:bidi="it-IT"/>
        </w:rPr>
        <w:t>Misure per la tutela del lavoro autonomo non imprenditoriale e misure volte a favorire l'articolazione flessibile nei tempi e nei luoghi del lavoro</w:t>
      </w:r>
      <w:r w:rsidRPr="00BC4D45">
        <w:rPr>
          <w:rFonts w:ascii="Arial" w:eastAsia="Arial" w:hAnsi="Arial" w:cs="Arial"/>
          <w:i/>
          <w:spacing w:val="-16"/>
          <w:sz w:val="24"/>
          <w:szCs w:val="24"/>
          <w:lang w:eastAsia="it-IT" w:bidi="it-IT"/>
        </w:rPr>
        <w:t xml:space="preserve"> </w:t>
      </w:r>
      <w:r w:rsidRPr="00BC4D45">
        <w:rPr>
          <w:rFonts w:ascii="Arial" w:eastAsia="Arial" w:hAnsi="Arial" w:cs="Arial"/>
          <w:i/>
          <w:sz w:val="24"/>
          <w:szCs w:val="24"/>
          <w:lang w:eastAsia="it-IT" w:bidi="it-IT"/>
        </w:rPr>
        <w:t>subordinato</w:t>
      </w:r>
      <w:r w:rsidRPr="00BC4D45">
        <w:rPr>
          <w:rFonts w:ascii="Arial" w:eastAsia="Arial" w:hAnsi="Arial" w:cs="Arial"/>
          <w:sz w:val="24"/>
          <w:szCs w:val="24"/>
          <w:lang w:eastAsia="it-IT" w:bidi="it-IT"/>
        </w:rPr>
        <w:t>”.</w:t>
      </w:r>
    </w:p>
    <w:p w:rsidR="00BC4D45" w:rsidRPr="00BC4D45" w:rsidRDefault="00BC4D45" w:rsidP="00487113">
      <w:pPr>
        <w:widowControl w:val="0"/>
        <w:numPr>
          <w:ilvl w:val="2"/>
          <w:numId w:val="17"/>
        </w:numPr>
        <w:tabs>
          <w:tab w:val="left" w:pos="1367"/>
        </w:tabs>
        <w:autoSpaceDE w:val="0"/>
        <w:autoSpaceDN w:val="0"/>
        <w:spacing w:before="203" w:after="0" w:line="240" w:lineRule="auto"/>
        <w:ind w:left="1366" w:hanging="711"/>
        <w:jc w:val="both"/>
        <w:outlineLvl w:val="2"/>
        <w:rPr>
          <w:rFonts w:ascii="Arial" w:eastAsia="Arial" w:hAnsi="Arial" w:cs="Arial"/>
          <w:b/>
          <w:bCs/>
          <w:sz w:val="24"/>
          <w:szCs w:val="24"/>
          <w:lang w:eastAsia="it-IT" w:bidi="it-IT"/>
        </w:rPr>
      </w:pPr>
      <w:bookmarkStart w:id="11" w:name="_bookmark26"/>
      <w:bookmarkEnd w:id="11"/>
      <w:r w:rsidRPr="00BC4D45">
        <w:rPr>
          <w:rFonts w:ascii="Arial" w:eastAsia="Arial" w:hAnsi="Arial" w:cs="Arial"/>
          <w:b/>
          <w:bCs/>
          <w:sz w:val="24"/>
          <w:szCs w:val="24"/>
          <w:lang w:eastAsia="it-IT" w:bidi="it-IT"/>
        </w:rPr>
        <w:t>Fase</w:t>
      </w:r>
      <w:r w:rsidRPr="00BC4D45">
        <w:rPr>
          <w:rFonts w:ascii="Arial" w:eastAsia="Arial" w:hAnsi="Arial" w:cs="Arial"/>
          <w:b/>
          <w:bCs/>
          <w:spacing w:val="-5"/>
          <w:sz w:val="24"/>
          <w:szCs w:val="24"/>
          <w:lang w:eastAsia="it-IT" w:bidi="it-IT"/>
        </w:rPr>
        <w:t xml:space="preserve"> </w:t>
      </w:r>
      <w:r w:rsidRPr="00BC4D45">
        <w:rPr>
          <w:rFonts w:ascii="Arial" w:eastAsia="Arial" w:hAnsi="Arial" w:cs="Arial"/>
          <w:b/>
          <w:bCs/>
          <w:sz w:val="24"/>
          <w:szCs w:val="24"/>
          <w:lang w:eastAsia="it-IT" w:bidi="it-IT"/>
        </w:rPr>
        <w:t>emergenziale</w:t>
      </w:r>
    </w:p>
    <w:p w:rsidR="00BC4D45" w:rsidRPr="00BC4D45" w:rsidRDefault="00BC4D45" w:rsidP="00487113">
      <w:pPr>
        <w:widowControl w:val="0"/>
        <w:autoSpaceDE w:val="0"/>
        <w:autoSpaceDN w:val="0"/>
        <w:spacing w:before="252"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Con</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Decreto-legge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2</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marzo</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2020,</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9,</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recante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Misure</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urgenti</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di</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sostegno</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per</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famiglie,</w:t>
      </w:r>
      <w:r w:rsidRPr="00BC4D45">
        <w:rPr>
          <w:rFonts w:ascii="Arial" w:eastAsia="Arial" w:hAnsi="Arial" w:cs="Arial"/>
          <w:i/>
          <w:spacing w:val="-6"/>
          <w:sz w:val="24"/>
          <w:szCs w:val="24"/>
          <w:lang w:eastAsia="it-IT" w:bidi="it-IT"/>
        </w:rPr>
        <w:t xml:space="preserve"> </w:t>
      </w:r>
      <w:r w:rsidRPr="00BC4D45">
        <w:rPr>
          <w:rFonts w:ascii="Arial" w:eastAsia="Arial" w:hAnsi="Arial" w:cs="Arial"/>
          <w:i/>
          <w:sz w:val="24"/>
          <w:szCs w:val="24"/>
          <w:lang w:eastAsia="it-IT" w:bidi="it-IT"/>
        </w:rPr>
        <w:t>lavoratori e imprese connesse all'emergenza epidemiologica da COVID-19</w:t>
      </w:r>
      <w:r w:rsidRPr="00BC4D45">
        <w:rPr>
          <w:rFonts w:ascii="Arial" w:eastAsia="Arial" w:hAnsi="Arial" w:cs="Arial"/>
          <w:sz w:val="24"/>
          <w:szCs w:val="24"/>
          <w:lang w:eastAsia="it-IT" w:bidi="it-IT"/>
        </w:rPr>
        <w:t>” il lavoro agile/smart working diviene, all’improvviso, in ragione di esigenze di carattere sanitario, la modalità necessaria e ordinaria di svolgimento della prestazione lavorativa con una disciplina totalmente derogatoria rispetto</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alle</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previsioni</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contenute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nella</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Legge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81/2017</w:t>
      </w:r>
    </w:p>
    <w:p w:rsidR="00BC4D45" w:rsidRPr="00BC4D45" w:rsidRDefault="00BC4D45" w:rsidP="00487113">
      <w:pPr>
        <w:widowControl w:val="0"/>
        <w:autoSpaceDE w:val="0"/>
        <w:autoSpaceDN w:val="0"/>
        <w:spacing w:before="169"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In tale situazione emergenziale il Comune di </w:t>
      </w:r>
      <w:r w:rsidR="00587E12">
        <w:rPr>
          <w:rFonts w:ascii="Arial" w:eastAsia="Arial" w:hAnsi="Arial" w:cs="Arial"/>
          <w:sz w:val="24"/>
          <w:szCs w:val="24"/>
          <w:lang w:eastAsia="it-IT" w:bidi="it-IT"/>
        </w:rPr>
        <w:t>Treiso</w:t>
      </w:r>
      <w:r w:rsidR="00072493"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si è avvalso del lavoro agile in adesione al disposto dell’art. 87, decreto-legge 17 marzo 2020 n. 18 “</w:t>
      </w:r>
      <w:r w:rsidRPr="00BC4D45">
        <w:rPr>
          <w:rFonts w:ascii="Arial" w:eastAsia="Arial" w:hAnsi="Arial" w:cs="Arial"/>
          <w:i/>
          <w:sz w:val="24"/>
          <w:szCs w:val="24"/>
          <w:lang w:eastAsia="it-IT" w:bidi="it-IT"/>
        </w:rPr>
        <w:t xml:space="preserve">Misure di potenziamento del Servizio sanitario nazionale e di sostegno economico per famiglie, lavoratori e imprese connesse all'emergenza epidemiologica da COVID-19” </w:t>
      </w:r>
      <w:r w:rsidRPr="00BC4D45">
        <w:rPr>
          <w:rFonts w:ascii="Arial" w:eastAsia="Arial" w:hAnsi="Arial" w:cs="Arial"/>
          <w:sz w:val="24"/>
          <w:szCs w:val="24"/>
          <w:lang w:eastAsia="it-IT" w:bidi="it-IT"/>
        </w:rPr>
        <w:t>convertito con modificazioni dalla Legge 24 aprile 2020, n.27</w:t>
      </w:r>
      <w:r w:rsidRPr="00BC4D45">
        <w:rPr>
          <w:rFonts w:ascii="Arial" w:eastAsia="Arial" w:hAnsi="Arial" w:cs="Arial"/>
          <w:i/>
          <w:sz w:val="24"/>
          <w:szCs w:val="24"/>
          <w:lang w:eastAsia="it-IT" w:bidi="it-IT"/>
        </w:rPr>
        <w:t xml:space="preserve">) </w:t>
      </w:r>
      <w:r w:rsidRPr="00BC4D45">
        <w:rPr>
          <w:rFonts w:ascii="Arial" w:eastAsia="Arial" w:hAnsi="Arial" w:cs="Arial"/>
          <w:sz w:val="24"/>
          <w:szCs w:val="24"/>
          <w:lang w:eastAsia="it-IT" w:bidi="it-IT"/>
        </w:rPr>
        <w:t>che ha costituito la disciplina di riferimento nel periodo emergenziale.</w:t>
      </w:r>
    </w:p>
    <w:p w:rsidR="00BC4D45" w:rsidRPr="00BC4D45" w:rsidRDefault="00BC4D45" w:rsidP="00487113">
      <w:pPr>
        <w:widowControl w:val="0"/>
        <w:autoSpaceDE w:val="0"/>
        <w:autoSpaceDN w:val="0"/>
        <w:spacing w:before="167"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Durante il periodo </w:t>
      </w:r>
      <w:r w:rsidR="00072493" w:rsidRPr="00D12F7A">
        <w:rPr>
          <w:rFonts w:ascii="Arial" w:eastAsia="Arial" w:hAnsi="Arial" w:cs="Arial"/>
          <w:sz w:val="24"/>
          <w:szCs w:val="24"/>
          <w:lang w:eastAsia="it-IT" w:bidi="it-IT"/>
        </w:rPr>
        <w:t>pandemico</w:t>
      </w:r>
      <w:r w:rsidRPr="00BC4D45">
        <w:rPr>
          <w:rFonts w:ascii="Arial" w:eastAsia="Arial" w:hAnsi="Arial" w:cs="Arial"/>
          <w:sz w:val="24"/>
          <w:szCs w:val="24"/>
          <w:lang w:eastAsia="it-IT" w:bidi="it-IT"/>
        </w:rPr>
        <w:t xml:space="preserve"> l'amministrazione ha attuato il lavoro agile a livello tecnologico.</w:t>
      </w:r>
    </w:p>
    <w:p w:rsidR="00BC4D45" w:rsidRDefault="00BC4D45" w:rsidP="00487113">
      <w:pPr>
        <w:widowControl w:val="0"/>
        <w:autoSpaceDE w:val="0"/>
        <w:autoSpaceDN w:val="0"/>
        <w:spacing w:before="91"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Per consentire una migliore applicazione e regolamentazione del lavoro agile, in vista di una futura eventuale riapertura della fase emergenziale, </w:t>
      </w:r>
      <w:r w:rsidR="00072493" w:rsidRPr="00D12F7A">
        <w:rPr>
          <w:rFonts w:ascii="Arial" w:eastAsia="Arial" w:hAnsi="Arial" w:cs="Arial"/>
          <w:sz w:val="24"/>
          <w:szCs w:val="24"/>
          <w:lang w:eastAsia="it-IT" w:bidi="it-IT"/>
        </w:rPr>
        <w:t>si è attuata</w:t>
      </w:r>
      <w:r w:rsidRPr="00BC4D45">
        <w:rPr>
          <w:rFonts w:ascii="Arial" w:eastAsia="Arial" w:hAnsi="Arial" w:cs="Arial"/>
          <w:sz w:val="24"/>
          <w:szCs w:val="24"/>
          <w:lang w:eastAsia="it-IT" w:bidi="it-IT"/>
        </w:rPr>
        <w:t xml:space="preserve"> una mappatura delle attività</w:t>
      </w:r>
      <w:r w:rsidR="00072493"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 xml:space="preserve">c.d. smartabili, finalizzata all’individuazione, sulla base anche dell'esperienza e dei risultati afferenti all'annualità 2020, delle attività che, per modalità di espletamento, </w:t>
      </w:r>
      <w:r w:rsidRPr="00BC4D45">
        <w:rPr>
          <w:rFonts w:ascii="Arial" w:eastAsia="Arial" w:hAnsi="Arial" w:cs="Arial"/>
          <w:sz w:val="24"/>
          <w:szCs w:val="24"/>
          <w:lang w:eastAsia="it-IT" w:bidi="it-IT"/>
        </w:rPr>
        <w:lastRenderedPageBreak/>
        <w:t>tempistiche e competenze, risultino essere, allo stato, realmente “smartabili” considerata l'attuale organizzazione del lavoro, le competenze del personale assegnato e le dotazioni tecnologiche disponibili.</w:t>
      </w:r>
    </w:p>
    <w:p w:rsidR="00BC4D45" w:rsidRPr="00BC4D45" w:rsidRDefault="00BC4D45" w:rsidP="00487113">
      <w:pPr>
        <w:widowControl w:val="0"/>
        <w:numPr>
          <w:ilvl w:val="2"/>
          <w:numId w:val="17"/>
        </w:numPr>
        <w:tabs>
          <w:tab w:val="left" w:pos="1357"/>
        </w:tabs>
        <w:autoSpaceDE w:val="0"/>
        <w:autoSpaceDN w:val="0"/>
        <w:spacing w:before="88" w:after="0" w:line="240" w:lineRule="auto"/>
        <w:ind w:hanging="701"/>
        <w:outlineLvl w:val="2"/>
        <w:rPr>
          <w:rFonts w:ascii="Arial" w:eastAsia="Arial" w:hAnsi="Arial" w:cs="Arial"/>
          <w:b/>
          <w:bCs/>
          <w:sz w:val="24"/>
          <w:szCs w:val="24"/>
          <w:lang w:eastAsia="it-IT" w:bidi="it-IT"/>
        </w:rPr>
      </w:pPr>
      <w:bookmarkStart w:id="12" w:name="_TOC_250001"/>
      <w:r w:rsidRPr="00BC4D45">
        <w:rPr>
          <w:rFonts w:ascii="Arial" w:eastAsia="Arial" w:hAnsi="Arial" w:cs="Arial"/>
          <w:b/>
          <w:bCs/>
          <w:sz w:val="24"/>
          <w:szCs w:val="24"/>
          <w:lang w:eastAsia="it-IT" w:bidi="it-IT"/>
        </w:rPr>
        <w:t>Il</w:t>
      </w:r>
      <w:r w:rsidRPr="00BC4D45">
        <w:rPr>
          <w:rFonts w:ascii="Arial" w:eastAsia="Arial" w:hAnsi="Arial" w:cs="Arial"/>
          <w:b/>
          <w:bCs/>
          <w:spacing w:val="-3"/>
          <w:sz w:val="24"/>
          <w:szCs w:val="24"/>
          <w:lang w:eastAsia="it-IT" w:bidi="it-IT"/>
        </w:rPr>
        <w:t xml:space="preserve"> </w:t>
      </w:r>
      <w:bookmarkEnd w:id="12"/>
      <w:r w:rsidRPr="00BC4D45">
        <w:rPr>
          <w:rFonts w:ascii="Arial" w:eastAsia="Arial" w:hAnsi="Arial" w:cs="Arial"/>
          <w:b/>
          <w:bCs/>
          <w:sz w:val="24"/>
          <w:szCs w:val="24"/>
          <w:lang w:eastAsia="it-IT" w:bidi="it-IT"/>
        </w:rPr>
        <w:t>Pola</w:t>
      </w:r>
    </w:p>
    <w:p w:rsidR="00BC4D45" w:rsidRPr="00BC4D45" w:rsidRDefault="00BC4D45" w:rsidP="00487113">
      <w:pPr>
        <w:widowControl w:val="0"/>
        <w:autoSpaceDE w:val="0"/>
        <w:autoSpaceDN w:val="0"/>
        <w:spacing w:before="162"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Il c.d. POLA “Piano Organizzativo del Lavoro Agile” introdotto per la prima volta dall’art. 263 del decreto-legge 19 maggio 2020 n. 34, convertito con modificazioni dalla Legge 17 luglio 2020 n. 77, individua le modalità attuative del lavoro agile garantendo che i dipendenti coinvolti non subiscano penalizzazioni</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ai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fini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riconoscimento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professionalità</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della</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progressione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carriera;</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definisce, altresì,</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le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misure</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organizzative,</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requisiti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tecnologici,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i</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percorsi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formativi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personale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gli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strumenti di rilevazione e di verifica periodica dei risultati conseguiti, anche in termini di miglioramento dell'efficacia e dell'efficienza dell'azione amministrativa, della digitalizzazione dei processi, nonché della qualità dei servizi</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erogati.</w:t>
      </w:r>
    </w:p>
    <w:p w:rsidR="00BC4D45" w:rsidRDefault="00BC4D45" w:rsidP="00487113">
      <w:pPr>
        <w:widowControl w:val="0"/>
        <w:autoSpaceDE w:val="0"/>
        <w:autoSpaceDN w:val="0"/>
        <w:spacing w:before="160"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Il</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Comune</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2"/>
          <w:sz w:val="24"/>
          <w:szCs w:val="24"/>
          <w:lang w:eastAsia="it-IT" w:bidi="it-IT"/>
        </w:rPr>
        <w:t xml:space="preserve"> </w:t>
      </w:r>
      <w:r w:rsidR="00FA371B">
        <w:rPr>
          <w:rFonts w:ascii="Arial" w:eastAsia="Arial" w:hAnsi="Arial" w:cs="Arial"/>
          <w:sz w:val="24"/>
          <w:szCs w:val="24"/>
          <w:lang w:eastAsia="it-IT" w:bidi="it-IT"/>
        </w:rPr>
        <w:t>Treiso</w:t>
      </w:r>
      <w:r w:rsidRPr="00BC4D45">
        <w:rPr>
          <w:rFonts w:ascii="Arial" w:eastAsia="Arial" w:hAnsi="Arial" w:cs="Arial"/>
          <w:sz w:val="24"/>
          <w:szCs w:val="24"/>
          <w:lang w:eastAsia="it-IT" w:bidi="it-IT"/>
        </w:rPr>
        <w:t>,</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considerazione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dell'evoluzione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normativa</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nazionale,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non</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ha</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allo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stato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attuale approvato tale</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regolamento.</w:t>
      </w:r>
    </w:p>
    <w:p w:rsidR="00BC4D45" w:rsidRPr="00BC4D45" w:rsidRDefault="00BC4D45" w:rsidP="00487113">
      <w:pPr>
        <w:widowControl w:val="0"/>
        <w:numPr>
          <w:ilvl w:val="2"/>
          <w:numId w:val="17"/>
        </w:numPr>
        <w:tabs>
          <w:tab w:val="left" w:pos="1367"/>
        </w:tabs>
        <w:autoSpaceDE w:val="0"/>
        <w:autoSpaceDN w:val="0"/>
        <w:spacing w:before="212" w:after="0" w:line="240" w:lineRule="auto"/>
        <w:ind w:left="1366" w:hanging="711"/>
        <w:outlineLvl w:val="2"/>
        <w:rPr>
          <w:rFonts w:ascii="Arial" w:eastAsia="Arial" w:hAnsi="Arial" w:cs="Arial"/>
          <w:b/>
          <w:bCs/>
          <w:sz w:val="24"/>
          <w:szCs w:val="24"/>
          <w:lang w:eastAsia="it-IT" w:bidi="it-IT"/>
        </w:rPr>
      </w:pPr>
      <w:bookmarkStart w:id="13" w:name="_bookmark27"/>
      <w:bookmarkEnd w:id="13"/>
      <w:r w:rsidRPr="00BC4D45">
        <w:rPr>
          <w:rFonts w:ascii="Arial" w:eastAsia="Arial" w:hAnsi="Arial" w:cs="Arial"/>
          <w:b/>
          <w:bCs/>
          <w:sz w:val="24"/>
          <w:szCs w:val="24"/>
          <w:lang w:eastAsia="it-IT" w:bidi="it-IT"/>
        </w:rPr>
        <w:t>Periodo post-</w:t>
      </w:r>
      <w:r w:rsidRPr="00BC4D45">
        <w:rPr>
          <w:rFonts w:ascii="Arial" w:eastAsia="Arial" w:hAnsi="Arial" w:cs="Arial"/>
          <w:b/>
          <w:bCs/>
          <w:spacing w:val="-14"/>
          <w:sz w:val="24"/>
          <w:szCs w:val="24"/>
          <w:lang w:eastAsia="it-IT" w:bidi="it-IT"/>
        </w:rPr>
        <w:t xml:space="preserve"> </w:t>
      </w:r>
      <w:r w:rsidRPr="00BC4D45">
        <w:rPr>
          <w:rFonts w:ascii="Arial" w:eastAsia="Arial" w:hAnsi="Arial" w:cs="Arial"/>
          <w:b/>
          <w:bCs/>
          <w:sz w:val="24"/>
          <w:szCs w:val="24"/>
          <w:lang w:eastAsia="it-IT" w:bidi="it-IT"/>
        </w:rPr>
        <w:t>emergenziale</w:t>
      </w:r>
    </w:p>
    <w:p w:rsidR="00BC4D45" w:rsidRPr="00BC4D45" w:rsidRDefault="00BC4D45" w:rsidP="00487113">
      <w:pPr>
        <w:widowControl w:val="0"/>
        <w:autoSpaceDE w:val="0"/>
        <w:autoSpaceDN w:val="0"/>
        <w:spacing w:before="163" w:after="0" w:line="357"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L'applicazione del lavoro agile per come sopra descritta cessa, poi, alla luce degli interventi ministeriali nel frattempo intervenuti.</w:t>
      </w:r>
    </w:p>
    <w:p w:rsidR="00BC4D45" w:rsidRPr="00BC4D45" w:rsidRDefault="00BC4D45" w:rsidP="00487113">
      <w:pPr>
        <w:widowControl w:val="0"/>
        <w:autoSpaceDE w:val="0"/>
        <w:autoSpaceDN w:val="0"/>
        <w:spacing w:before="173"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Con</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Decreto</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Presidente</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9"/>
          <w:sz w:val="24"/>
          <w:szCs w:val="24"/>
          <w:lang w:eastAsia="it-IT" w:bidi="it-IT"/>
        </w:rPr>
        <w:t xml:space="preserve"> </w:t>
      </w:r>
      <w:r w:rsidRPr="00BC4D45">
        <w:rPr>
          <w:rFonts w:ascii="Arial" w:eastAsia="Arial" w:hAnsi="Arial" w:cs="Arial"/>
          <w:spacing w:val="-2"/>
          <w:sz w:val="24"/>
          <w:szCs w:val="24"/>
          <w:lang w:eastAsia="it-IT" w:bidi="it-IT"/>
        </w:rPr>
        <w:t>Consiglio</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Ministri</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23</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settembre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2021</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Disposizioni</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in</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materia di</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modalità'</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ordinaria</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per</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lo</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svolgimento</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del</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lavoro</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nelle</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pubbliche</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amministrazioni</w:t>
      </w:r>
      <w:r w:rsidRPr="00BC4D45">
        <w:rPr>
          <w:rFonts w:ascii="Arial" w:eastAsia="Arial" w:hAnsi="Arial" w:cs="Arial"/>
          <w:sz w:val="24"/>
          <w:szCs w:val="24"/>
          <w:lang w:eastAsia="it-IT" w:bidi="it-IT"/>
        </w:rPr>
        <w:t>”</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(G.U.</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244</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del 12/10/2021),</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all'art.1</w:t>
      </w:r>
      <w:r w:rsidRPr="00BC4D45">
        <w:rPr>
          <w:rFonts w:ascii="Arial" w:eastAsia="Arial" w:hAnsi="Arial" w:cs="Arial"/>
          <w:spacing w:val="-21"/>
          <w:sz w:val="24"/>
          <w:szCs w:val="24"/>
          <w:lang w:eastAsia="it-IT" w:bidi="it-IT"/>
        </w:rPr>
        <w:t xml:space="preserve"> </w:t>
      </w:r>
      <w:r w:rsidRPr="00BC4D45">
        <w:rPr>
          <w:rFonts w:ascii="Arial" w:eastAsia="Arial" w:hAnsi="Arial" w:cs="Arial"/>
          <w:sz w:val="24"/>
          <w:szCs w:val="24"/>
          <w:lang w:eastAsia="it-IT" w:bidi="it-IT"/>
        </w:rPr>
        <w:t>viene,</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infatti,</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stabilito</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che</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A</w:t>
      </w:r>
      <w:r w:rsidRPr="00BC4D45">
        <w:rPr>
          <w:rFonts w:ascii="Arial" w:eastAsia="Arial" w:hAnsi="Arial" w:cs="Arial"/>
          <w:i/>
          <w:spacing w:val="-21"/>
          <w:sz w:val="24"/>
          <w:szCs w:val="24"/>
          <w:lang w:eastAsia="it-IT" w:bidi="it-IT"/>
        </w:rPr>
        <w:t xml:space="preserve"> </w:t>
      </w:r>
      <w:r w:rsidRPr="00BC4D45">
        <w:rPr>
          <w:rFonts w:ascii="Arial" w:eastAsia="Arial" w:hAnsi="Arial" w:cs="Arial"/>
          <w:i/>
          <w:sz w:val="24"/>
          <w:szCs w:val="24"/>
          <w:lang w:eastAsia="it-IT" w:bidi="it-IT"/>
        </w:rPr>
        <w:t>decorrere</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dal</w:t>
      </w:r>
      <w:r w:rsidRPr="00BC4D45">
        <w:rPr>
          <w:rFonts w:ascii="Arial" w:eastAsia="Arial" w:hAnsi="Arial" w:cs="Arial"/>
          <w:i/>
          <w:spacing w:val="-20"/>
          <w:sz w:val="24"/>
          <w:szCs w:val="24"/>
          <w:lang w:eastAsia="it-IT" w:bidi="it-IT"/>
        </w:rPr>
        <w:t xml:space="preserve"> </w:t>
      </w:r>
      <w:r w:rsidRPr="00BC4D45">
        <w:rPr>
          <w:rFonts w:ascii="Arial" w:eastAsia="Arial" w:hAnsi="Arial" w:cs="Arial"/>
          <w:i/>
          <w:sz w:val="24"/>
          <w:szCs w:val="24"/>
          <w:lang w:eastAsia="it-IT" w:bidi="it-IT"/>
        </w:rPr>
        <w:t>15</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ottobre</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2021</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la</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modalità'</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ordinaria di svolgimento della prestazione lavorativa nelle amministrazioni di cui all'articolo 1, comma 2, del decreto legislativo 30 marzo 2001, n. 165, è quella svolta in</w:t>
      </w:r>
      <w:r w:rsidRPr="00BC4D45">
        <w:rPr>
          <w:rFonts w:ascii="Arial" w:eastAsia="Arial" w:hAnsi="Arial" w:cs="Arial"/>
          <w:i/>
          <w:spacing w:val="-13"/>
          <w:sz w:val="24"/>
          <w:szCs w:val="24"/>
          <w:lang w:eastAsia="it-IT" w:bidi="it-IT"/>
        </w:rPr>
        <w:t xml:space="preserve"> </w:t>
      </w:r>
      <w:r w:rsidRPr="00BC4D45">
        <w:rPr>
          <w:rFonts w:ascii="Arial" w:eastAsia="Arial" w:hAnsi="Arial" w:cs="Arial"/>
          <w:i/>
          <w:sz w:val="24"/>
          <w:szCs w:val="24"/>
          <w:lang w:eastAsia="it-IT" w:bidi="it-IT"/>
        </w:rPr>
        <w:t>presenza</w:t>
      </w:r>
      <w:r w:rsidRPr="00BC4D45">
        <w:rPr>
          <w:rFonts w:ascii="Arial" w:eastAsia="Arial" w:hAnsi="Arial" w:cs="Arial"/>
          <w:sz w:val="24"/>
          <w:szCs w:val="24"/>
          <w:lang w:eastAsia="it-IT" w:bidi="it-IT"/>
        </w:rPr>
        <w:t>”.</w:t>
      </w:r>
    </w:p>
    <w:p w:rsidR="00BC4D45" w:rsidRPr="00BC4D45" w:rsidRDefault="00BC4D45" w:rsidP="00487113">
      <w:pPr>
        <w:widowControl w:val="0"/>
        <w:autoSpaceDE w:val="0"/>
        <w:autoSpaceDN w:val="0"/>
        <w:spacing w:before="169"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Il successivo Decreto della Presidenza del Consiglio dei Ministri -Dipartimento della Funzione Pubblica</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08</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ottobre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2021</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(G.U.</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245</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13/10/2021)</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sulle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Modalità'</w:t>
      </w:r>
      <w:r w:rsidRPr="00BC4D45">
        <w:rPr>
          <w:rFonts w:ascii="Arial" w:eastAsia="Arial" w:hAnsi="Arial" w:cs="Arial"/>
          <w:i/>
          <w:spacing w:val="-11"/>
          <w:sz w:val="24"/>
          <w:szCs w:val="24"/>
          <w:lang w:eastAsia="it-IT" w:bidi="it-IT"/>
        </w:rPr>
        <w:t xml:space="preserve"> </w:t>
      </w:r>
      <w:r w:rsidRPr="00BC4D45">
        <w:rPr>
          <w:rFonts w:ascii="Arial" w:eastAsia="Arial" w:hAnsi="Arial" w:cs="Arial"/>
          <w:i/>
          <w:sz w:val="24"/>
          <w:szCs w:val="24"/>
          <w:lang w:eastAsia="it-IT" w:bidi="it-IT"/>
        </w:rPr>
        <w:t>organizzative</w:t>
      </w:r>
      <w:r w:rsidRPr="00BC4D45">
        <w:rPr>
          <w:rFonts w:ascii="Arial" w:eastAsia="Arial" w:hAnsi="Arial" w:cs="Arial"/>
          <w:i/>
          <w:spacing w:val="-13"/>
          <w:sz w:val="24"/>
          <w:szCs w:val="24"/>
          <w:lang w:eastAsia="it-IT" w:bidi="it-IT"/>
        </w:rPr>
        <w:t xml:space="preserve"> </w:t>
      </w:r>
      <w:r w:rsidRPr="00BC4D45">
        <w:rPr>
          <w:rFonts w:ascii="Arial" w:eastAsia="Arial" w:hAnsi="Arial" w:cs="Arial"/>
          <w:i/>
          <w:sz w:val="24"/>
          <w:szCs w:val="24"/>
          <w:lang w:eastAsia="it-IT" w:bidi="it-IT"/>
        </w:rPr>
        <w:t>per</w:t>
      </w:r>
      <w:r w:rsidRPr="00BC4D45">
        <w:rPr>
          <w:rFonts w:ascii="Arial" w:eastAsia="Arial" w:hAnsi="Arial" w:cs="Arial"/>
          <w:i/>
          <w:spacing w:val="-11"/>
          <w:sz w:val="24"/>
          <w:szCs w:val="24"/>
          <w:lang w:eastAsia="it-IT" w:bidi="it-IT"/>
        </w:rPr>
        <w:t xml:space="preserve"> </w:t>
      </w:r>
      <w:r w:rsidRPr="00BC4D45">
        <w:rPr>
          <w:rFonts w:ascii="Arial" w:eastAsia="Arial" w:hAnsi="Arial" w:cs="Arial"/>
          <w:i/>
          <w:sz w:val="24"/>
          <w:szCs w:val="24"/>
          <w:lang w:eastAsia="it-IT" w:bidi="it-IT"/>
        </w:rPr>
        <w:t>il</w:t>
      </w:r>
      <w:r w:rsidRPr="00BC4D45">
        <w:rPr>
          <w:rFonts w:ascii="Arial" w:eastAsia="Arial" w:hAnsi="Arial" w:cs="Arial"/>
          <w:i/>
          <w:spacing w:val="-12"/>
          <w:sz w:val="24"/>
          <w:szCs w:val="24"/>
          <w:lang w:eastAsia="it-IT" w:bidi="it-IT"/>
        </w:rPr>
        <w:t xml:space="preserve"> </w:t>
      </w:r>
      <w:r w:rsidRPr="00BC4D45">
        <w:rPr>
          <w:rFonts w:ascii="Arial" w:eastAsia="Arial" w:hAnsi="Arial" w:cs="Arial"/>
          <w:i/>
          <w:sz w:val="24"/>
          <w:szCs w:val="24"/>
          <w:lang w:eastAsia="it-IT" w:bidi="it-IT"/>
        </w:rPr>
        <w:t xml:space="preserve">rientro in presenza dei lavoratori delle pubbliche amministrazioni” </w:t>
      </w:r>
      <w:r w:rsidRPr="00BC4D45">
        <w:rPr>
          <w:rFonts w:ascii="Arial" w:eastAsia="Arial" w:hAnsi="Arial" w:cs="Arial"/>
          <w:sz w:val="24"/>
          <w:szCs w:val="24"/>
          <w:lang w:eastAsia="it-IT" w:bidi="it-IT"/>
        </w:rPr>
        <w:t>ha stabilito: 1) che in attuazione del DPCM del 23 settembre 2021, le pubbliche amministrazioni entro i quindici giorni successivi al 15 ottobre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quindi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entro</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30</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ottobre</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2021-adottano</w:t>
      </w:r>
      <w:r w:rsidRPr="00BC4D45">
        <w:rPr>
          <w:rFonts w:ascii="Arial" w:eastAsia="Arial" w:hAnsi="Arial" w:cs="Arial"/>
          <w:spacing w:val="-1"/>
          <w:sz w:val="24"/>
          <w:szCs w:val="24"/>
          <w:lang w:eastAsia="it-IT" w:bidi="it-IT"/>
        </w:rPr>
        <w:t xml:space="preserve"> </w:t>
      </w:r>
      <w:r w:rsidRPr="00BC4D45">
        <w:rPr>
          <w:rFonts w:ascii="Arial" w:eastAsia="Arial" w:hAnsi="Arial" w:cs="Arial"/>
          <w:sz w:val="24"/>
          <w:szCs w:val="24"/>
          <w:lang w:eastAsia="it-IT" w:bidi="it-IT"/>
        </w:rPr>
        <w:t>le</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successive</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misure</w:t>
      </w:r>
      <w:r w:rsidRPr="00BC4D45">
        <w:rPr>
          <w:rFonts w:ascii="Arial" w:eastAsia="Arial" w:hAnsi="Arial" w:cs="Arial"/>
          <w:spacing w:val="-1"/>
          <w:sz w:val="24"/>
          <w:szCs w:val="24"/>
          <w:lang w:eastAsia="it-IT" w:bidi="it-IT"/>
        </w:rPr>
        <w:t xml:space="preserve"> </w:t>
      </w:r>
      <w:r w:rsidRPr="00BC4D45">
        <w:rPr>
          <w:rFonts w:ascii="Arial" w:eastAsia="Arial" w:hAnsi="Arial" w:cs="Arial"/>
          <w:sz w:val="24"/>
          <w:szCs w:val="24"/>
          <w:lang w:eastAsia="it-IT" w:bidi="it-IT"/>
        </w:rPr>
        <w:t xml:space="preserve">organizzative organizzando le attività degli uffici prevedendo il rientro in presenza di tutto il personale; 2) che comunque da subito –e quindi </w:t>
      </w:r>
      <w:r w:rsidRPr="00BC4D45">
        <w:rPr>
          <w:rFonts w:ascii="Arial" w:eastAsia="Arial" w:hAnsi="Arial" w:cs="Arial"/>
          <w:sz w:val="24"/>
          <w:szCs w:val="24"/>
          <w:lang w:eastAsia="it-IT" w:bidi="it-IT"/>
        </w:rPr>
        <w:lastRenderedPageBreak/>
        <w:t>dal 15 ottobre 2021-deve essere prevista la presenza in servizio del personale preposto alle attività di sportello e di ricevimento degli utenti (front office) e dei settori preposti alla erogazione di servizi all'utenza (back office). Il predetto decreto ha previsto inoltre, all'art. 1 co.3, che a far data dal 30/10/2021, “</w:t>
      </w:r>
      <w:r w:rsidRPr="00BC4D45">
        <w:rPr>
          <w:rFonts w:ascii="Arial" w:eastAsia="Arial" w:hAnsi="Arial" w:cs="Arial"/>
          <w:i/>
          <w:sz w:val="24"/>
          <w:szCs w:val="24"/>
          <w:lang w:eastAsia="it-IT" w:bidi="it-IT"/>
        </w:rPr>
        <w:t>nelle more della definizione degli istituti del rapporto di lavoro connessi al lavoro agile da parte della contrattazione collettiva e della definizione delle modalità' e degli obiettivi del lavoro agile da definirsi ai sensi dell'art. 6, comma 2, lettera c), del decreto- legge 9</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giugno</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2021,</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n.</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80,</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convertito,</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con</w:t>
      </w:r>
      <w:r w:rsidRPr="00BC4D45">
        <w:rPr>
          <w:rFonts w:ascii="Arial" w:eastAsia="Arial" w:hAnsi="Arial" w:cs="Arial"/>
          <w:i/>
          <w:spacing w:val="-12"/>
          <w:sz w:val="24"/>
          <w:szCs w:val="24"/>
          <w:lang w:eastAsia="it-IT" w:bidi="it-IT"/>
        </w:rPr>
        <w:t xml:space="preserve"> </w:t>
      </w:r>
      <w:r w:rsidRPr="00BC4D45">
        <w:rPr>
          <w:rFonts w:ascii="Arial" w:eastAsia="Arial" w:hAnsi="Arial" w:cs="Arial"/>
          <w:i/>
          <w:sz w:val="24"/>
          <w:szCs w:val="24"/>
          <w:lang w:eastAsia="it-IT" w:bidi="it-IT"/>
        </w:rPr>
        <w:t>modificazioni</w:t>
      </w:r>
      <w:r w:rsidRPr="00BC4D45">
        <w:rPr>
          <w:rFonts w:ascii="Arial" w:eastAsia="Arial" w:hAnsi="Arial" w:cs="Arial"/>
          <w:i/>
          <w:spacing w:val="-13"/>
          <w:sz w:val="24"/>
          <w:szCs w:val="24"/>
          <w:lang w:eastAsia="it-IT" w:bidi="it-IT"/>
        </w:rPr>
        <w:t xml:space="preserve"> </w:t>
      </w:r>
      <w:r w:rsidRPr="00BC4D45">
        <w:rPr>
          <w:rFonts w:ascii="Arial" w:eastAsia="Arial" w:hAnsi="Arial" w:cs="Arial"/>
          <w:i/>
          <w:sz w:val="24"/>
          <w:szCs w:val="24"/>
          <w:lang w:eastAsia="it-IT" w:bidi="it-IT"/>
        </w:rPr>
        <w:t>dalla</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legge</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6</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agosto</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2021,</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n.</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113,</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nell'ambito</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del Piano integrato di attività' e organizzazione (PIAO)”</w:t>
      </w:r>
      <w:r w:rsidRPr="00BC4D45">
        <w:rPr>
          <w:rFonts w:ascii="Arial" w:eastAsia="Arial" w:hAnsi="Arial" w:cs="Arial"/>
          <w:sz w:val="24"/>
          <w:szCs w:val="24"/>
          <w:lang w:eastAsia="it-IT" w:bidi="it-IT"/>
        </w:rPr>
        <w:t>, l'accesso al lavoro agile potrà essere autorizzato esclusivamente nel rispetto di precise condizionalità e comunque sulla base di un accordo individuale, facendo di fatto cessare l'applicazione derogatoria del lavoro</w:t>
      </w:r>
      <w:r w:rsidRPr="00BC4D45">
        <w:rPr>
          <w:rFonts w:ascii="Arial" w:eastAsia="Arial" w:hAnsi="Arial" w:cs="Arial"/>
          <w:spacing w:val="-23"/>
          <w:sz w:val="24"/>
          <w:szCs w:val="24"/>
          <w:lang w:eastAsia="it-IT" w:bidi="it-IT"/>
        </w:rPr>
        <w:t xml:space="preserve"> </w:t>
      </w:r>
      <w:r w:rsidRPr="00BC4D45">
        <w:rPr>
          <w:rFonts w:ascii="Arial" w:eastAsia="Arial" w:hAnsi="Arial" w:cs="Arial"/>
          <w:sz w:val="24"/>
          <w:szCs w:val="24"/>
          <w:lang w:eastAsia="it-IT" w:bidi="it-IT"/>
        </w:rPr>
        <w:t>agile.</w:t>
      </w:r>
    </w:p>
    <w:p w:rsidR="00BC4D45" w:rsidRPr="00BC4D45" w:rsidRDefault="00BC4D45" w:rsidP="00487113">
      <w:pPr>
        <w:widowControl w:val="0"/>
        <w:numPr>
          <w:ilvl w:val="2"/>
          <w:numId w:val="17"/>
        </w:numPr>
        <w:tabs>
          <w:tab w:val="left" w:pos="1367"/>
        </w:tabs>
        <w:autoSpaceDE w:val="0"/>
        <w:autoSpaceDN w:val="0"/>
        <w:spacing w:before="175" w:after="0" w:line="240" w:lineRule="auto"/>
        <w:ind w:left="1366" w:hanging="711"/>
        <w:outlineLvl w:val="2"/>
        <w:rPr>
          <w:rFonts w:ascii="Arial" w:eastAsia="Arial" w:hAnsi="Arial" w:cs="Arial"/>
          <w:b/>
          <w:bCs/>
          <w:sz w:val="24"/>
          <w:szCs w:val="24"/>
          <w:lang w:eastAsia="it-IT" w:bidi="it-IT"/>
        </w:rPr>
      </w:pPr>
      <w:bookmarkStart w:id="14" w:name="_bookmark28"/>
      <w:bookmarkEnd w:id="14"/>
      <w:r w:rsidRPr="00BC4D45">
        <w:rPr>
          <w:rFonts w:ascii="Arial" w:eastAsia="Arial" w:hAnsi="Arial" w:cs="Arial"/>
          <w:b/>
          <w:bCs/>
          <w:sz w:val="24"/>
          <w:szCs w:val="24"/>
          <w:lang w:eastAsia="it-IT" w:bidi="it-IT"/>
        </w:rPr>
        <w:t>Nuova disciplina –</w:t>
      </w:r>
      <w:r w:rsidRPr="00BC4D45">
        <w:rPr>
          <w:rFonts w:ascii="Arial" w:eastAsia="Arial" w:hAnsi="Arial" w:cs="Arial"/>
          <w:b/>
          <w:bCs/>
          <w:spacing w:val="-28"/>
          <w:sz w:val="24"/>
          <w:szCs w:val="24"/>
          <w:lang w:eastAsia="it-IT" w:bidi="it-IT"/>
        </w:rPr>
        <w:t xml:space="preserve"> </w:t>
      </w:r>
      <w:r w:rsidRPr="00BC4D45">
        <w:rPr>
          <w:rFonts w:ascii="Arial" w:eastAsia="Arial" w:hAnsi="Arial" w:cs="Arial"/>
          <w:b/>
          <w:bCs/>
          <w:sz w:val="24"/>
          <w:szCs w:val="24"/>
          <w:lang w:eastAsia="it-IT" w:bidi="it-IT"/>
        </w:rPr>
        <w:t>prospettive.</w:t>
      </w:r>
    </w:p>
    <w:p w:rsidR="00BC4D45" w:rsidRPr="00BC4D45" w:rsidRDefault="00BC4D45" w:rsidP="00487113">
      <w:pPr>
        <w:widowControl w:val="0"/>
        <w:autoSpaceDE w:val="0"/>
        <w:autoSpaceDN w:val="0"/>
        <w:spacing w:before="3" w:after="0" w:line="240" w:lineRule="auto"/>
        <w:rPr>
          <w:rFonts w:ascii="Arial" w:eastAsia="Arial" w:hAnsi="Arial" w:cs="Arial"/>
          <w:b/>
          <w:sz w:val="24"/>
          <w:szCs w:val="24"/>
          <w:lang w:eastAsia="it-IT" w:bidi="it-IT"/>
        </w:rPr>
      </w:pPr>
    </w:p>
    <w:p w:rsidR="00BC4D45" w:rsidRPr="00BC4D45" w:rsidRDefault="00BC4D45" w:rsidP="00487113">
      <w:pPr>
        <w:widowControl w:val="0"/>
        <w:tabs>
          <w:tab w:val="left" w:pos="3134"/>
        </w:tabs>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In attesa dei nuovi contratti collettivi di settore, gli aspetti riguardanti il lavoro a distanza sono stati anticipati, per tutta la Pubblica amministrazione nelle “Linee guida in materia di lavoro agile nelle amministrazioni pubbliche”, concordate con i sindacati, sulle quali è stata acquisita l’intesa in Conferenza Unificata in data 16 dicembre 2021 (“</w:t>
      </w:r>
      <w:r w:rsidRPr="00BC4D45">
        <w:rPr>
          <w:rFonts w:ascii="Arial" w:eastAsia="Arial" w:hAnsi="Arial" w:cs="Arial"/>
          <w:i/>
          <w:sz w:val="24"/>
          <w:szCs w:val="24"/>
          <w:lang w:eastAsia="it-IT" w:bidi="it-IT"/>
        </w:rPr>
        <w:t xml:space="preserve">Linee guida in materia di lavoro agile nelle amministrazioni pubbliche, ai sensi dell’articolo 1, comma 6, del decreto del Ministro per la pubblica amministrazione recante modalità organizzative per il rientro in presenza dei lavoratori delle pubbliche amministrazioni ai sensi dell’articolo 1, comma 6, del decreto del Ministro per la pubblica amministrazione 8 ottobre 2021” </w:t>
      </w:r>
      <w:r w:rsidRPr="00BC4D45">
        <w:rPr>
          <w:rFonts w:ascii="Arial" w:eastAsia="Arial" w:hAnsi="Arial" w:cs="Arial"/>
          <w:sz w:val="24"/>
          <w:szCs w:val="24"/>
          <w:lang w:eastAsia="it-IT" w:bidi="it-IT"/>
        </w:rPr>
        <w:t>pubblicate sul sito del Ministro per la Pubblica Amministrazione</w:t>
      </w:r>
      <w:r w:rsidR="00921183">
        <w:rPr>
          <w:rFonts w:ascii="Arial" w:eastAsia="Arial" w:hAnsi="Arial" w:cs="Arial"/>
          <w:sz w:val="24"/>
          <w:szCs w:val="24"/>
          <w:lang w:eastAsia="it-IT" w:bidi="it-IT"/>
        </w:rPr>
        <w:t xml:space="preserve"> (</w:t>
      </w:r>
      <w:hyperlink r:id="rId15">
        <w:r w:rsidRPr="00BC4D45">
          <w:rPr>
            <w:rFonts w:ascii="Arial" w:eastAsia="Arial" w:hAnsi="Arial" w:cs="Arial"/>
            <w:color w:val="00007F"/>
            <w:spacing w:val="-1"/>
            <w:sz w:val="24"/>
            <w:szCs w:val="24"/>
            <w:u w:val="single" w:color="00007F"/>
            <w:lang w:eastAsia="it-IT" w:bidi="it-IT"/>
          </w:rPr>
          <w:t>https://www.funzionepubblica.gov.it/articolo/ministro/04-01-2022/nota-del-</w:t>
        </w:r>
      </w:hyperlink>
      <w:hyperlink r:id="rId16">
        <w:r w:rsidRPr="00BC4D45">
          <w:rPr>
            <w:rFonts w:ascii="Arial" w:eastAsia="Arial" w:hAnsi="Arial" w:cs="Arial"/>
            <w:color w:val="00007F"/>
            <w:sz w:val="24"/>
            <w:szCs w:val="24"/>
            <w:u w:val="single" w:color="00007F"/>
            <w:lang w:eastAsia="it-IT" w:bidi="it-IT"/>
          </w:rPr>
          <w:t>dipartimento-della-funzione-</w:t>
        </w:r>
      </w:hyperlink>
      <w:hyperlink r:id="rId17">
        <w:r w:rsidRPr="00BC4D45">
          <w:rPr>
            <w:rFonts w:ascii="Arial" w:eastAsia="Arial" w:hAnsi="Arial" w:cs="Arial"/>
            <w:color w:val="00007F"/>
            <w:sz w:val="24"/>
            <w:szCs w:val="24"/>
            <w:u w:val="single" w:color="00007F"/>
            <w:lang w:eastAsia="it-IT" w:bidi="it-IT"/>
          </w:rPr>
          <w:t>pubblica</w:t>
        </w:r>
      </w:hyperlink>
      <w:r w:rsidRPr="00BC4D45">
        <w:rPr>
          <w:rFonts w:ascii="Arial" w:eastAsia="Arial" w:hAnsi="Arial" w:cs="Arial"/>
          <w:sz w:val="24"/>
          <w:szCs w:val="24"/>
          <w:lang w:eastAsia="it-IT" w:bidi="it-IT"/>
        </w:rPr>
        <w:t>).</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Le linee guida, nelle more della regolamentazione dei contratti collettivi </w:t>
      </w:r>
      <w:proofErr w:type="gramStart"/>
      <w:r w:rsidRPr="00BC4D45">
        <w:rPr>
          <w:rFonts w:ascii="Arial" w:eastAsia="Arial" w:hAnsi="Arial" w:cs="Arial"/>
          <w:sz w:val="24"/>
          <w:szCs w:val="24"/>
          <w:lang w:eastAsia="it-IT" w:bidi="it-IT"/>
        </w:rPr>
        <w:t>nazionali  di</w:t>
      </w:r>
      <w:proofErr w:type="gramEnd"/>
      <w:r w:rsidRPr="00BC4D45">
        <w:rPr>
          <w:rFonts w:ascii="Arial" w:eastAsia="Arial" w:hAnsi="Arial" w:cs="Arial"/>
          <w:sz w:val="24"/>
          <w:szCs w:val="24"/>
          <w:lang w:eastAsia="it-IT" w:bidi="it-IT"/>
        </w:rPr>
        <w:t xml:space="preserve">  lavoro  relativi al triennio 2019-21 che disciplineranno a regime l’istituto per gli aspetti non riservati alla fonte unilaterale e che costituiscono la modalità di superamento della fase emergenziale per lo sviluppo</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lavoro</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agile,</w:t>
      </w:r>
      <w:r w:rsidRPr="00BC4D45">
        <w:rPr>
          <w:rFonts w:ascii="Arial" w:eastAsia="Arial" w:hAnsi="Arial" w:cs="Arial"/>
          <w:spacing w:val="-21"/>
          <w:sz w:val="24"/>
          <w:szCs w:val="24"/>
          <w:lang w:eastAsia="it-IT" w:bidi="it-IT"/>
        </w:rPr>
        <w:t xml:space="preserve"> </w:t>
      </w:r>
      <w:r w:rsidRPr="00BC4D45">
        <w:rPr>
          <w:rFonts w:ascii="Arial" w:eastAsia="Arial" w:hAnsi="Arial" w:cs="Arial"/>
          <w:sz w:val="24"/>
          <w:szCs w:val="24"/>
          <w:lang w:eastAsia="it-IT" w:bidi="it-IT"/>
        </w:rPr>
        <w:t>sono</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rivolte</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alle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pubbliche</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amministrazioni</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agli</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altri</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enti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ad</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esse</w:t>
      </w:r>
      <w:r w:rsidRPr="00BC4D45">
        <w:rPr>
          <w:rFonts w:ascii="Arial" w:eastAsia="Arial" w:hAnsi="Arial" w:cs="Arial"/>
          <w:spacing w:val="-21"/>
          <w:sz w:val="24"/>
          <w:szCs w:val="24"/>
          <w:lang w:eastAsia="it-IT" w:bidi="it-IT"/>
        </w:rPr>
        <w:t xml:space="preserve"> </w:t>
      </w:r>
      <w:r w:rsidRPr="00BC4D45">
        <w:rPr>
          <w:rFonts w:ascii="Arial" w:eastAsia="Arial" w:hAnsi="Arial" w:cs="Arial"/>
          <w:sz w:val="24"/>
          <w:szCs w:val="24"/>
          <w:lang w:eastAsia="it-IT" w:bidi="it-IT"/>
        </w:rPr>
        <w:t>assimilati. Esse hanno l’obiettivo di fornire indicazioni per la definizione di una disciplina che garantisca condizioni di lavoro trasparenti. L’intervento, quindi, si propone di delineare la modalità di svolgimento della prestazione lavorativa c.d. agile avendo riguardo al diritto alla disconnessione, al diritto</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alla</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formazione</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specifica,</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diritto</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alla</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protezione</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dati</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personali,</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alle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relazioni</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sindacali,</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al regime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permessi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assenze</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ed</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alla</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compatibilità</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con</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ogni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altro</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istituto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rapporto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lavoro 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previsione</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lastRenderedPageBreak/>
        <w:t>contrattuale.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ogni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caso,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con</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l’entrata</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vigore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nuovi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CCNL,</w:t>
      </w:r>
      <w:r w:rsidR="00EC183C">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le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linee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guida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cessano la loro efficacia per tutte le parti non compatibili con gli</w:t>
      </w:r>
      <w:r w:rsidRPr="00BC4D45">
        <w:rPr>
          <w:rFonts w:ascii="Arial" w:eastAsia="Arial" w:hAnsi="Arial" w:cs="Arial"/>
          <w:spacing w:val="-24"/>
          <w:sz w:val="24"/>
          <w:szCs w:val="24"/>
          <w:lang w:eastAsia="it-IT" w:bidi="it-IT"/>
        </w:rPr>
        <w:t xml:space="preserve"> </w:t>
      </w:r>
      <w:r w:rsidRPr="00BC4D45">
        <w:rPr>
          <w:rFonts w:ascii="Arial" w:eastAsia="Arial" w:hAnsi="Arial" w:cs="Arial"/>
          <w:sz w:val="24"/>
          <w:szCs w:val="24"/>
          <w:lang w:eastAsia="it-IT" w:bidi="it-IT"/>
        </w:rPr>
        <w:t>stessi.</w:t>
      </w:r>
      <w:r w:rsidR="00FA0B16">
        <w:rPr>
          <w:rFonts w:ascii="Arial" w:eastAsia="Arial" w:hAnsi="Arial" w:cs="Arial"/>
          <w:sz w:val="24"/>
          <w:szCs w:val="24"/>
          <w:lang w:eastAsia="it-IT" w:bidi="it-IT"/>
        </w:rPr>
        <w:t xml:space="preserve"> </w:t>
      </w:r>
    </w:p>
    <w:p w:rsidR="00BC4D45" w:rsidRDefault="00E228A3" w:rsidP="00487113">
      <w:pPr>
        <w:widowControl w:val="0"/>
        <w:autoSpaceDE w:val="0"/>
        <w:autoSpaceDN w:val="0"/>
        <w:spacing w:after="0" w:line="360" w:lineRule="auto"/>
        <w:jc w:val="both"/>
        <w:rPr>
          <w:rFonts w:ascii="Arial" w:eastAsia="Arial" w:hAnsi="Arial" w:cs="Arial"/>
          <w:sz w:val="24"/>
          <w:szCs w:val="24"/>
          <w:lang w:eastAsia="it-IT" w:bidi="it-IT"/>
        </w:rPr>
      </w:pPr>
      <w:r w:rsidRPr="00FA0B16">
        <w:rPr>
          <w:rFonts w:ascii="Arial" w:eastAsia="Arial" w:hAnsi="Arial" w:cs="Arial"/>
          <w:iCs/>
          <w:sz w:val="24"/>
          <w:szCs w:val="24"/>
          <w:lang w:eastAsia="it-IT" w:bidi="it-IT"/>
        </w:rPr>
        <w:t>In</w:t>
      </w:r>
      <w:r w:rsidR="00BC4D45" w:rsidRPr="00BC4D45">
        <w:rPr>
          <w:rFonts w:ascii="Arial" w:eastAsia="Arial" w:hAnsi="Arial" w:cs="Arial"/>
          <w:iCs/>
          <w:sz w:val="24"/>
          <w:szCs w:val="24"/>
          <w:lang w:eastAsia="it-IT" w:bidi="it-IT"/>
        </w:rPr>
        <w:t xml:space="preserve"> </w:t>
      </w:r>
      <w:r w:rsidR="00BC4D45" w:rsidRPr="00BC4D45">
        <w:rPr>
          <w:rFonts w:ascii="Arial" w:eastAsia="Arial" w:hAnsi="Arial" w:cs="Arial"/>
          <w:sz w:val="24"/>
          <w:szCs w:val="24"/>
          <w:lang w:eastAsia="it-IT" w:bidi="it-IT"/>
        </w:rPr>
        <w:t>data 09 maggio 2022, è stato siglato tra A.Ra.N. e le Organizzazioni e Confederazioni sindacali rappresentative del Comparto Funzioni Centrali il nuovo CCNL del Comparto</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delle</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Funzioni</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Centrali</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w:t>
      </w:r>
      <w:r w:rsidR="00BC4D45" w:rsidRPr="00BC4D45">
        <w:rPr>
          <w:rFonts w:ascii="Arial" w:eastAsia="Arial" w:hAnsi="Arial" w:cs="Arial"/>
          <w:spacing w:val="-13"/>
          <w:sz w:val="24"/>
          <w:szCs w:val="24"/>
          <w:lang w:eastAsia="it-IT" w:bidi="it-IT"/>
        </w:rPr>
        <w:t xml:space="preserve"> </w:t>
      </w:r>
      <w:r w:rsidR="00BC4D45" w:rsidRPr="00BC4D45">
        <w:rPr>
          <w:rFonts w:ascii="Arial" w:eastAsia="Arial" w:hAnsi="Arial" w:cs="Arial"/>
          <w:sz w:val="24"/>
          <w:szCs w:val="24"/>
          <w:lang w:eastAsia="it-IT" w:bidi="it-IT"/>
        </w:rPr>
        <w:t>triennio</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2019/2021:</w:t>
      </w:r>
      <w:r w:rsidR="00BC4D45" w:rsidRPr="00BC4D45">
        <w:rPr>
          <w:rFonts w:ascii="Arial" w:eastAsia="Arial" w:hAnsi="Arial" w:cs="Arial"/>
          <w:spacing w:val="-9"/>
          <w:sz w:val="24"/>
          <w:szCs w:val="24"/>
          <w:lang w:eastAsia="it-IT" w:bidi="it-IT"/>
        </w:rPr>
        <w:t xml:space="preserve"> </w:t>
      </w:r>
      <w:r w:rsidR="00BC4D45" w:rsidRPr="00BC4D45">
        <w:rPr>
          <w:rFonts w:ascii="Arial" w:eastAsia="Arial" w:hAnsi="Arial" w:cs="Arial"/>
          <w:sz w:val="24"/>
          <w:szCs w:val="24"/>
          <w:lang w:eastAsia="it-IT" w:bidi="it-IT"/>
        </w:rPr>
        <w:t>il</w:t>
      </w:r>
      <w:r w:rsidR="00BC4D45" w:rsidRPr="00BC4D45">
        <w:rPr>
          <w:rFonts w:ascii="Arial" w:eastAsia="Arial" w:hAnsi="Arial" w:cs="Arial"/>
          <w:spacing w:val="-13"/>
          <w:sz w:val="24"/>
          <w:szCs w:val="24"/>
          <w:lang w:eastAsia="it-IT" w:bidi="it-IT"/>
        </w:rPr>
        <w:t xml:space="preserve"> </w:t>
      </w:r>
      <w:r w:rsidR="00BC4D45" w:rsidRPr="00BC4D45">
        <w:rPr>
          <w:rFonts w:ascii="Arial" w:eastAsia="Arial" w:hAnsi="Arial" w:cs="Arial"/>
          <w:sz w:val="24"/>
          <w:szCs w:val="24"/>
          <w:lang w:eastAsia="it-IT" w:bidi="it-IT"/>
        </w:rPr>
        <w:t>nuovo</w:t>
      </w:r>
      <w:r w:rsidR="00BC4D45" w:rsidRPr="00BC4D45">
        <w:rPr>
          <w:rFonts w:ascii="Arial" w:eastAsia="Arial" w:hAnsi="Arial" w:cs="Arial"/>
          <w:spacing w:val="-13"/>
          <w:sz w:val="24"/>
          <w:szCs w:val="24"/>
          <w:lang w:eastAsia="it-IT" w:bidi="it-IT"/>
        </w:rPr>
        <w:t xml:space="preserve"> </w:t>
      </w:r>
      <w:r w:rsidR="00BC4D45" w:rsidRPr="00BC4D45">
        <w:rPr>
          <w:rFonts w:ascii="Arial" w:eastAsia="Arial" w:hAnsi="Arial" w:cs="Arial"/>
          <w:sz w:val="24"/>
          <w:szCs w:val="24"/>
          <w:lang w:eastAsia="it-IT" w:bidi="it-IT"/>
        </w:rPr>
        <w:t>contratto</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collettivo</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in</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parola</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 xml:space="preserve">contiene la disciplina del “Lavoro a Distanza” suddivisa a sua volta tra “Lavoro Agile” </w:t>
      </w:r>
      <w:proofErr w:type="gramStart"/>
      <w:r w:rsidR="00BC4D45" w:rsidRPr="00BC4D45">
        <w:rPr>
          <w:rFonts w:ascii="Arial" w:eastAsia="Arial" w:hAnsi="Arial" w:cs="Arial"/>
          <w:sz w:val="24"/>
          <w:szCs w:val="24"/>
          <w:lang w:eastAsia="it-IT" w:bidi="it-IT"/>
        </w:rPr>
        <w:t>e “</w:t>
      </w:r>
      <w:proofErr w:type="gramEnd"/>
      <w:r w:rsidR="00BC4D45" w:rsidRPr="00BC4D45">
        <w:rPr>
          <w:rFonts w:ascii="Arial" w:eastAsia="Arial" w:hAnsi="Arial" w:cs="Arial"/>
          <w:sz w:val="24"/>
          <w:szCs w:val="24"/>
          <w:lang w:eastAsia="it-IT" w:bidi="it-IT"/>
        </w:rPr>
        <w:t>Altre forme di lavoro a distanza –Lavoro da</w:t>
      </w:r>
      <w:r w:rsidR="00BC4D45" w:rsidRPr="00BC4D45">
        <w:rPr>
          <w:rFonts w:ascii="Arial" w:eastAsia="Arial" w:hAnsi="Arial" w:cs="Arial"/>
          <w:spacing w:val="-13"/>
          <w:sz w:val="24"/>
          <w:szCs w:val="24"/>
          <w:lang w:eastAsia="it-IT" w:bidi="it-IT"/>
        </w:rPr>
        <w:t xml:space="preserve"> </w:t>
      </w:r>
      <w:r w:rsidR="00BC4D45" w:rsidRPr="00BC4D45">
        <w:rPr>
          <w:rFonts w:ascii="Arial" w:eastAsia="Arial" w:hAnsi="Arial" w:cs="Arial"/>
          <w:sz w:val="24"/>
          <w:szCs w:val="24"/>
          <w:lang w:eastAsia="it-IT" w:bidi="it-IT"/>
        </w:rPr>
        <w:t>remoto”.</w:t>
      </w:r>
      <w:r w:rsidR="00FA0B16">
        <w:rPr>
          <w:rFonts w:ascii="Arial" w:eastAsia="Arial" w:hAnsi="Arial" w:cs="Arial"/>
          <w:sz w:val="24"/>
          <w:szCs w:val="24"/>
          <w:lang w:eastAsia="it-IT" w:bidi="it-IT"/>
        </w:rPr>
        <w:t xml:space="preserve"> </w:t>
      </w:r>
      <w:r w:rsidR="00BC4D45" w:rsidRPr="00BC4D45">
        <w:rPr>
          <w:rFonts w:ascii="Arial" w:eastAsia="Arial" w:hAnsi="Arial" w:cs="Arial"/>
          <w:sz w:val="24"/>
          <w:szCs w:val="24"/>
          <w:lang w:eastAsia="it-IT" w:bidi="it-IT"/>
        </w:rPr>
        <w:t>I due istituti del lavoro non in presenza, dunque, designano due modalità di effettuazione della prestazione lavorativa ben distinte tra loro: 1) il primo, “lavoro agile”, profila un lavoro svincolato da precisi vincoli di orario e luogo e caratterizzato da attività di natura prevalentemente progettuale anche a contenuto amministrativo; 2) il secondo, “lavoro da remoto”, comporta invece, tenuti fermi gli obblighi riguardanti l'orario di lavoro, una modifica sostanzialmente circoscritta al solo luogo di adempimento della prestazione lavorativa -diverso dalla sede dell'ufficio.</w:t>
      </w:r>
      <w:r w:rsidR="00921183">
        <w:rPr>
          <w:rFonts w:ascii="Arial" w:eastAsia="Arial" w:hAnsi="Arial" w:cs="Arial"/>
          <w:sz w:val="24"/>
          <w:szCs w:val="24"/>
          <w:lang w:eastAsia="it-IT" w:bidi="it-IT"/>
        </w:rPr>
        <w:t xml:space="preserve"> </w:t>
      </w:r>
      <w:r w:rsidR="00BC4D45" w:rsidRPr="00BC4D45">
        <w:rPr>
          <w:rFonts w:ascii="Arial" w:eastAsia="Arial" w:hAnsi="Arial" w:cs="Arial"/>
          <w:sz w:val="24"/>
          <w:szCs w:val="24"/>
          <w:lang w:eastAsia="it-IT" w:bidi="it-IT"/>
        </w:rPr>
        <w:t>A</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seguito</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dell'ormai</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prossima</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adozione</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del</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nuovo</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CCNL</w:t>
      </w:r>
      <w:r w:rsidR="00BC4D45" w:rsidRPr="00BC4D45">
        <w:rPr>
          <w:rFonts w:ascii="Arial" w:eastAsia="Arial" w:hAnsi="Arial" w:cs="Arial"/>
          <w:spacing w:val="-9"/>
          <w:sz w:val="24"/>
          <w:szCs w:val="24"/>
          <w:lang w:eastAsia="it-IT" w:bidi="it-IT"/>
        </w:rPr>
        <w:t xml:space="preserve"> </w:t>
      </w:r>
      <w:r w:rsidR="00BC4D45" w:rsidRPr="00BC4D45">
        <w:rPr>
          <w:rFonts w:ascii="Arial" w:eastAsia="Arial" w:hAnsi="Arial" w:cs="Arial"/>
          <w:sz w:val="24"/>
          <w:szCs w:val="24"/>
          <w:lang w:eastAsia="it-IT" w:bidi="it-IT"/>
        </w:rPr>
        <w:t>Funzioni</w:t>
      </w:r>
      <w:r w:rsidR="00BC4D45" w:rsidRPr="00BC4D45">
        <w:rPr>
          <w:rFonts w:ascii="Arial" w:eastAsia="Arial" w:hAnsi="Arial" w:cs="Arial"/>
          <w:spacing w:val="-11"/>
          <w:sz w:val="24"/>
          <w:szCs w:val="24"/>
          <w:lang w:eastAsia="it-IT" w:bidi="it-IT"/>
        </w:rPr>
        <w:t xml:space="preserve"> </w:t>
      </w:r>
      <w:r w:rsidR="00BC4D45" w:rsidRPr="00BC4D45">
        <w:rPr>
          <w:rFonts w:ascii="Arial" w:eastAsia="Arial" w:hAnsi="Arial" w:cs="Arial"/>
          <w:sz w:val="24"/>
          <w:szCs w:val="24"/>
          <w:lang w:eastAsia="it-IT" w:bidi="it-IT"/>
        </w:rPr>
        <w:t>locali</w:t>
      </w:r>
      <w:r w:rsidR="00BC4D45" w:rsidRPr="00BC4D45">
        <w:rPr>
          <w:rFonts w:ascii="Arial" w:eastAsia="Arial" w:hAnsi="Arial" w:cs="Arial"/>
          <w:spacing w:val="-11"/>
          <w:sz w:val="24"/>
          <w:szCs w:val="24"/>
          <w:lang w:eastAsia="it-IT" w:bidi="it-IT"/>
        </w:rPr>
        <w:t xml:space="preserve"> </w:t>
      </w:r>
      <w:r w:rsidR="00BC4D45" w:rsidRPr="00BC4D45">
        <w:rPr>
          <w:rFonts w:ascii="Arial" w:eastAsia="Arial" w:hAnsi="Arial" w:cs="Arial"/>
          <w:sz w:val="24"/>
          <w:szCs w:val="24"/>
          <w:lang w:eastAsia="it-IT" w:bidi="it-IT"/>
        </w:rPr>
        <w:t>(che</w:t>
      </w:r>
      <w:r w:rsidR="00BC4D45" w:rsidRPr="00BC4D45">
        <w:rPr>
          <w:rFonts w:ascii="Arial" w:eastAsia="Arial" w:hAnsi="Arial" w:cs="Arial"/>
          <w:spacing w:val="-9"/>
          <w:sz w:val="24"/>
          <w:szCs w:val="24"/>
          <w:lang w:eastAsia="it-IT" w:bidi="it-IT"/>
        </w:rPr>
        <w:t xml:space="preserve"> </w:t>
      </w:r>
      <w:r w:rsidR="00BC4D45" w:rsidRPr="00BC4D45">
        <w:rPr>
          <w:rFonts w:ascii="Arial" w:eastAsia="Arial" w:hAnsi="Arial" w:cs="Arial"/>
          <w:sz w:val="24"/>
          <w:szCs w:val="24"/>
          <w:lang w:eastAsia="it-IT" w:bidi="it-IT"/>
        </w:rPr>
        <w:t>come</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da</w:t>
      </w:r>
      <w:r w:rsidR="00BC4D45" w:rsidRPr="00BC4D45">
        <w:rPr>
          <w:rFonts w:ascii="Arial" w:eastAsia="Arial" w:hAnsi="Arial" w:cs="Arial"/>
          <w:spacing w:val="-13"/>
          <w:sz w:val="24"/>
          <w:szCs w:val="24"/>
          <w:lang w:eastAsia="it-IT" w:bidi="it-IT"/>
        </w:rPr>
        <w:t xml:space="preserve"> </w:t>
      </w:r>
      <w:r w:rsidR="00BC4D45" w:rsidRPr="00BC4D45">
        <w:rPr>
          <w:rFonts w:ascii="Arial" w:eastAsia="Arial" w:hAnsi="Arial" w:cs="Arial"/>
          <w:sz w:val="24"/>
          <w:szCs w:val="24"/>
          <w:lang w:eastAsia="it-IT" w:bidi="it-IT"/>
        </w:rPr>
        <w:t>prassi</w:t>
      </w:r>
      <w:r w:rsidR="00BC4D45" w:rsidRPr="00BC4D45">
        <w:rPr>
          <w:rFonts w:ascii="Arial" w:eastAsia="Arial" w:hAnsi="Arial" w:cs="Arial"/>
          <w:spacing w:val="-10"/>
          <w:sz w:val="24"/>
          <w:szCs w:val="24"/>
          <w:lang w:eastAsia="it-IT" w:bidi="it-IT"/>
        </w:rPr>
        <w:t xml:space="preserve"> </w:t>
      </w:r>
      <w:r w:rsidR="00BC4D45" w:rsidRPr="00BC4D45">
        <w:rPr>
          <w:rFonts w:ascii="Arial" w:eastAsia="Arial" w:hAnsi="Arial" w:cs="Arial"/>
          <w:sz w:val="24"/>
          <w:szCs w:val="24"/>
          <w:lang w:eastAsia="it-IT" w:bidi="it-IT"/>
        </w:rPr>
        <w:t>è</w:t>
      </w:r>
      <w:r w:rsidR="00BC4D45" w:rsidRPr="00BC4D45">
        <w:rPr>
          <w:rFonts w:ascii="Arial" w:eastAsia="Arial" w:hAnsi="Arial" w:cs="Arial"/>
          <w:spacing w:val="-12"/>
          <w:sz w:val="24"/>
          <w:szCs w:val="24"/>
          <w:lang w:eastAsia="it-IT" w:bidi="it-IT"/>
        </w:rPr>
        <w:t xml:space="preserve"> </w:t>
      </w:r>
      <w:r w:rsidR="00BC4D45" w:rsidRPr="00BC4D45">
        <w:rPr>
          <w:rFonts w:ascii="Arial" w:eastAsia="Arial" w:hAnsi="Arial" w:cs="Arial"/>
          <w:sz w:val="24"/>
          <w:szCs w:val="24"/>
          <w:lang w:eastAsia="it-IT" w:bidi="it-IT"/>
        </w:rPr>
        <w:t>solito mutuare molti dei contenuti propri del comparto Funzioni Centrali) l'Amministrazione introdurrà una propria disciplina dell’istituto del “Lavoro agile e del Lavoro da Remoto” con l’adozione di due Regolamenti “</w:t>
      </w:r>
      <w:r w:rsidR="00BC4D45" w:rsidRPr="00BC4D45">
        <w:rPr>
          <w:rFonts w:ascii="Arial" w:eastAsia="Arial" w:hAnsi="Arial" w:cs="Arial"/>
          <w:i/>
          <w:sz w:val="24"/>
          <w:szCs w:val="24"/>
          <w:lang w:eastAsia="it-IT" w:bidi="it-IT"/>
        </w:rPr>
        <w:t>con ispirazione</w:t>
      </w:r>
      <w:r w:rsidR="00BC4D45" w:rsidRPr="00BC4D45">
        <w:rPr>
          <w:rFonts w:ascii="Arial" w:eastAsia="Arial" w:hAnsi="Arial" w:cs="Arial"/>
          <w:sz w:val="24"/>
          <w:szCs w:val="24"/>
          <w:lang w:eastAsia="it-IT" w:bidi="it-IT"/>
        </w:rPr>
        <w:t>” al CCNL funzioni</w:t>
      </w:r>
      <w:r w:rsidR="00BC4D45" w:rsidRPr="00BC4D45">
        <w:rPr>
          <w:rFonts w:ascii="Arial" w:eastAsia="Arial" w:hAnsi="Arial" w:cs="Arial"/>
          <w:spacing w:val="-20"/>
          <w:sz w:val="24"/>
          <w:szCs w:val="24"/>
          <w:lang w:eastAsia="it-IT" w:bidi="it-IT"/>
        </w:rPr>
        <w:t xml:space="preserve"> </w:t>
      </w:r>
      <w:r w:rsidR="00BC4D45" w:rsidRPr="00BC4D45">
        <w:rPr>
          <w:rFonts w:ascii="Arial" w:eastAsia="Arial" w:hAnsi="Arial" w:cs="Arial"/>
          <w:sz w:val="24"/>
          <w:szCs w:val="24"/>
          <w:lang w:eastAsia="it-IT" w:bidi="it-IT"/>
        </w:rPr>
        <w:t>centrali.</w:t>
      </w:r>
    </w:p>
    <w:p w:rsidR="00921183" w:rsidRPr="00D12F7A" w:rsidRDefault="00921183" w:rsidP="00487113">
      <w:pPr>
        <w:widowControl w:val="0"/>
        <w:autoSpaceDE w:val="0"/>
        <w:autoSpaceDN w:val="0"/>
        <w:spacing w:after="0" w:line="360" w:lineRule="auto"/>
        <w:jc w:val="both"/>
        <w:rPr>
          <w:rFonts w:ascii="Arial" w:eastAsia="Arial" w:hAnsi="Arial" w:cs="Arial"/>
          <w:sz w:val="24"/>
          <w:szCs w:val="24"/>
          <w:lang w:eastAsia="it-IT" w:bidi="it-IT"/>
        </w:rPr>
      </w:pPr>
    </w:p>
    <w:p w:rsidR="00D577CD" w:rsidRPr="00D842F0" w:rsidRDefault="00BC4D45" w:rsidP="000F2EFD">
      <w:pPr>
        <w:widowControl w:val="0"/>
        <w:numPr>
          <w:ilvl w:val="1"/>
          <w:numId w:val="16"/>
        </w:numPr>
        <w:tabs>
          <w:tab w:val="left" w:pos="1225"/>
        </w:tabs>
        <w:autoSpaceDE w:val="0"/>
        <w:autoSpaceDN w:val="0"/>
        <w:spacing w:before="1" w:after="0" w:line="240" w:lineRule="auto"/>
        <w:ind w:left="655" w:hanging="569"/>
        <w:jc w:val="both"/>
        <w:outlineLvl w:val="1"/>
        <w:rPr>
          <w:rFonts w:ascii="Arial" w:hAnsi="Arial" w:cs="Arial"/>
          <w:b/>
          <w:bCs/>
          <w:spacing w:val="-15"/>
          <w:sz w:val="24"/>
          <w:szCs w:val="24"/>
        </w:rPr>
      </w:pPr>
      <w:bookmarkStart w:id="15" w:name="_bookmark29"/>
      <w:bookmarkEnd w:id="15"/>
      <w:r w:rsidRPr="00D842F0">
        <w:rPr>
          <w:rFonts w:ascii="Arial" w:eastAsia="Arial" w:hAnsi="Arial" w:cs="Arial"/>
          <w:b/>
          <w:bCs/>
          <w:sz w:val="24"/>
          <w:szCs w:val="24"/>
          <w:lang w:eastAsia="it-IT" w:bidi="it-IT"/>
        </w:rPr>
        <w:t>Piano Triennale dei Fabbisogni di</w:t>
      </w:r>
      <w:r w:rsidRPr="00D842F0">
        <w:rPr>
          <w:rFonts w:ascii="Arial" w:eastAsia="Arial" w:hAnsi="Arial" w:cs="Arial"/>
          <w:b/>
          <w:bCs/>
          <w:spacing w:val="-51"/>
          <w:sz w:val="24"/>
          <w:szCs w:val="24"/>
          <w:lang w:eastAsia="it-IT" w:bidi="it-IT"/>
        </w:rPr>
        <w:t xml:space="preserve"> </w:t>
      </w:r>
      <w:r w:rsidRPr="00D842F0">
        <w:rPr>
          <w:rFonts w:ascii="Arial" w:eastAsia="Arial" w:hAnsi="Arial" w:cs="Arial"/>
          <w:b/>
          <w:bCs/>
          <w:sz w:val="24"/>
          <w:szCs w:val="24"/>
          <w:lang w:eastAsia="it-IT" w:bidi="it-IT"/>
        </w:rPr>
        <w:t>Personale</w:t>
      </w:r>
      <w:r w:rsidR="00D842F0" w:rsidRPr="00D842F0">
        <w:rPr>
          <w:rFonts w:ascii="Arial" w:eastAsia="Arial" w:hAnsi="Arial" w:cs="Arial"/>
          <w:b/>
          <w:bCs/>
          <w:sz w:val="24"/>
          <w:szCs w:val="24"/>
          <w:lang w:eastAsia="it-IT" w:bidi="it-IT"/>
        </w:rPr>
        <w:t xml:space="preserve"> </w:t>
      </w:r>
    </w:p>
    <w:p w:rsidR="00BB6073" w:rsidRDefault="00BB6073" w:rsidP="00BB6073">
      <w:pPr>
        <w:widowControl w:val="0"/>
        <w:tabs>
          <w:tab w:val="left" w:pos="1225"/>
        </w:tabs>
        <w:autoSpaceDE w:val="0"/>
        <w:autoSpaceDN w:val="0"/>
        <w:spacing w:before="1" w:after="0" w:line="240" w:lineRule="auto"/>
        <w:ind w:left="655"/>
        <w:jc w:val="both"/>
        <w:outlineLvl w:val="1"/>
        <w:rPr>
          <w:rFonts w:ascii="Arial" w:hAnsi="Arial" w:cs="Arial"/>
          <w:b/>
          <w:bCs/>
          <w:spacing w:val="-15"/>
          <w:sz w:val="24"/>
          <w:szCs w:val="24"/>
        </w:rPr>
      </w:pPr>
    </w:p>
    <w:p w:rsidR="00BC4D45" w:rsidRPr="00BC4D45" w:rsidRDefault="00BB6073" w:rsidP="00BB6073">
      <w:pPr>
        <w:widowControl w:val="0"/>
        <w:tabs>
          <w:tab w:val="left" w:pos="1225"/>
        </w:tabs>
        <w:autoSpaceDE w:val="0"/>
        <w:autoSpaceDN w:val="0"/>
        <w:spacing w:before="1" w:after="0" w:line="240" w:lineRule="auto"/>
        <w:ind w:left="655"/>
        <w:jc w:val="both"/>
        <w:outlineLvl w:val="1"/>
        <w:rPr>
          <w:rFonts w:ascii="Arial" w:eastAsia="Arial" w:hAnsi="Arial" w:cs="Arial"/>
          <w:b/>
          <w:bCs/>
          <w:sz w:val="24"/>
          <w:szCs w:val="24"/>
          <w:lang w:eastAsia="it-IT" w:bidi="it-IT"/>
        </w:rPr>
      </w:pPr>
      <w:r w:rsidRPr="00BC4D45">
        <w:rPr>
          <w:rFonts w:ascii="Arial" w:eastAsia="Arial" w:hAnsi="Arial" w:cs="Arial"/>
          <w:b/>
          <w:bCs/>
          <w:sz w:val="24"/>
          <w:szCs w:val="24"/>
          <w:lang w:eastAsia="it-IT" w:bidi="it-IT"/>
        </w:rPr>
        <w:t xml:space="preserve"> </w:t>
      </w:r>
      <w:r w:rsidR="00BC4D45" w:rsidRPr="00BC4D45">
        <w:rPr>
          <w:rFonts w:ascii="Arial" w:eastAsia="Arial" w:hAnsi="Arial" w:cs="Arial"/>
          <w:b/>
          <w:bCs/>
          <w:sz w:val="24"/>
          <w:szCs w:val="24"/>
          <w:lang w:eastAsia="it-IT" w:bidi="it-IT"/>
        </w:rPr>
        <w:t>Premessa</w:t>
      </w:r>
    </w:p>
    <w:p w:rsidR="00BC4D45" w:rsidRPr="00BC4D45" w:rsidRDefault="00BC4D45" w:rsidP="00487113">
      <w:pPr>
        <w:widowControl w:val="0"/>
        <w:autoSpaceDE w:val="0"/>
        <w:autoSpaceDN w:val="0"/>
        <w:spacing w:before="11" w:after="0" w:line="240" w:lineRule="auto"/>
        <w:rPr>
          <w:rFonts w:ascii="Arial" w:eastAsia="Arial" w:hAnsi="Arial" w:cs="Arial"/>
          <w:b/>
          <w:sz w:val="24"/>
          <w:szCs w:val="24"/>
          <w:lang w:eastAsia="it-IT" w:bidi="it-IT"/>
        </w:rPr>
      </w:pP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La</w:t>
      </w:r>
      <w:r w:rsidRPr="00BC4D45">
        <w:rPr>
          <w:rFonts w:ascii="Arial" w:eastAsia="Arial" w:hAnsi="Arial" w:cs="Arial"/>
          <w:spacing w:val="-17"/>
          <w:sz w:val="24"/>
          <w:szCs w:val="24"/>
          <w:lang w:eastAsia="it-IT" w:bidi="it-IT"/>
        </w:rPr>
        <w:t xml:space="preserve"> </w:t>
      </w:r>
      <w:r w:rsidRPr="00BC4D45">
        <w:rPr>
          <w:rFonts w:ascii="Arial" w:eastAsia="Arial" w:hAnsi="Arial" w:cs="Arial"/>
          <w:i/>
          <w:sz w:val="24"/>
          <w:szCs w:val="24"/>
          <w:lang w:eastAsia="it-IT" w:bidi="it-IT"/>
        </w:rPr>
        <w:t>ri-definizione</w:t>
      </w:r>
      <w:r w:rsidRPr="00BC4D45">
        <w:rPr>
          <w:rFonts w:ascii="Arial" w:eastAsia="Arial" w:hAnsi="Arial" w:cs="Arial"/>
          <w:i/>
          <w:spacing w:val="-17"/>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politiche</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riguardanti</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personale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rappresenta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una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priorità</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strategica</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dell’attuale mandato amministrativo in ragione di una carenza di personale tale che, se non affrontata con immediatezza, va profilando nei prossimi anni un rischio di “s</w:t>
      </w:r>
      <w:r w:rsidRPr="00BC4D45">
        <w:rPr>
          <w:rFonts w:ascii="Arial" w:eastAsia="Arial" w:hAnsi="Arial" w:cs="Arial"/>
          <w:i/>
          <w:sz w:val="24"/>
          <w:szCs w:val="24"/>
          <w:lang w:eastAsia="it-IT" w:bidi="it-IT"/>
        </w:rPr>
        <w:t xml:space="preserve">tallo produttivo” </w:t>
      </w:r>
      <w:r w:rsidRPr="00BC4D45">
        <w:rPr>
          <w:rFonts w:ascii="Arial" w:eastAsia="Arial" w:hAnsi="Arial" w:cs="Arial"/>
          <w:sz w:val="24"/>
          <w:szCs w:val="24"/>
          <w:lang w:eastAsia="it-IT" w:bidi="it-IT"/>
        </w:rPr>
        <w:t>dell’ente anche con riferimento ai servizi</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essenziali.</w:t>
      </w:r>
    </w:p>
    <w:p w:rsidR="00BC4D45" w:rsidRPr="00BC4D45" w:rsidRDefault="00BC4D45" w:rsidP="00487113">
      <w:pPr>
        <w:widowControl w:val="0"/>
        <w:autoSpaceDE w:val="0"/>
        <w:autoSpaceDN w:val="0"/>
        <w:spacing w:before="2"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Tale situazione impone una gestione delle politiche assuntive caratterizzata da una modalità programmatorio/attuativa ispirata ai principi del din</w:t>
      </w:r>
      <w:r w:rsidR="00EC183C">
        <w:rPr>
          <w:rFonts w:ascii="Arial" w:eastAsia="Arial" w:hAnsi="Arial" w:cs="Arial"/>
          <w:sz w:val="24"/>
          <w:szCs w:val="24"/>
          <w:lang w:eastAsia="it-IT" w:bidi="it-IT"/>
        </w:rPr>
        <w:t>amismo e della flessibilità. In</w:t>
      </w:r>
      <w:r w:rsidRPr="00BC4D45">
        <w:rPr>
          <w:rFonts w:ascii="Arial" w:eastAsia="Arial" w:hAnsi="Arial" w:cs="Arial"/>
          <w:sz w:val="24"/>
          <w:szCs w:val="24"/>
          <w:lang w:eastAsia="it-IT" w:bidi="it-IT"/>
        </w:rPr>
        <w:t xml:space="preserve"> questa prospettiva, il Piano Triennale dei Fabbisogni di Personale viene quindi concepito, non</w:t>
      </w:r>
      <w:r w:rsidRPr="00BC4D45">
        <w:rPr>
          <w:rFonts w:ascii="Arial" w:eastAsia="Arial" w:hAnsi="Arial" w:cs="Arial"/>
          <w:spacing w:val="43"/>
          <w:sz w:val="24"/>
          <w:szCs w:val="24"/>
          <w:lang w:eastAsia="it-IT" w:bidi="it-IT"/>
        </w:rPr>
        <w:t xml:space="preserve"> </w:t>
      </w:r>
      <w:r w:rsidRPr="00BC4D45">
        <w:rPr>
          <w:rFonts w:ascii="Arial" w:eastAsia="Arial" w:hAnsi="Arial" w:cs="Arial"/>
          <w:sz w:val="24"/>
          <w:szCs w:val="24"/>
          <w:lang w:eastAsia="it-IT" w:bidi="it-IT"/>
        </w:rPr>
        <w:t>come</w:t>
      </w:r>
      <w:r w:rsidR="00E228A3"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un documento statico, ma come un documento che, in corso di attuazione, di volta in volta potrà essere variato in funzione della, al momento, più efficiente combinazione possibile tra fabbisogni di organico, reale dinamica pensionistica nel Comune, capacità finanziarie assuntive normativamente previste.</w:t>
      </w:r>
    </w:p>
    <w:p w:rsidR="00BC4D45" w:rsidRDefault="00BC4D45" w:rsidP="00487113">
      <w:pPr>
        <w:widowControl w:val="0"/>
        <w:autoSpaceDE w:val="0"/>
        <w:autoSpaceDN w:val="0"/>
        <w:spacing w:before="4" w:after="0" w:line="240" w:lineRule="auto"/>
        <w:rPr>
          <w:rFonts w:ascii="Arial" w:eastAsia="Arial" w:hAnsi="Arial" w:cs="Arial"/>
          <w:sz w:val="24"/>
          <w:szCs w:val="24"/>
          <w:lang w:eastAsia="it-IT" w:bidi="it-IT"/>
        </w:rPr>
      </w:pPr>
    </w:p>
    <w:p w:rsidR="00BC4D45" w:rsidRPr="00BC4D45" w:rsidRDefault="00BC4D45" w:rsidP="00487113">
      <w:pPr>
        <w:widowControl w:val="0"/>
        <w:numPr>
          <w:ilvl w:val="2"/>
          <w:numId w:val="16"/>
        </w:numPr>
        <w:tabs>
          <w:tab w:val="left" w:pos="1357"/>
        </w:tabs>
        <w:autoSpaceDE w:val="0"/>
        <w:autoSpaceDN w:val="0"/>
        <w:spacing w:after="0" w:line="240" w:lineRule="auto"/>
        <w:ind w:left="1356" w:hanging="701"/>
        <w:jc w:val="both"/>
        <w:outlineLvl w:val="2"/>
        <w:rPr>
          <w:rFonts w:ascii="Arial" w:eastAsia="Arial" w:hAnsi="Arial" w:cs="Arial"/>
          <w:b/>
          <w:bCs/>
          <w:sz w:val="24"/>
          <w:szCs w:val="24"/>
          <w:lang w:eastAsia="it-IT" w:bidi="it-IT"/>
        </w:rPr>
      </w:pPr>
      <w:bookmarkStart w:id="16" w:name="_bookmark31"/>
      <w:bookmarkEnd w:id="16"/>
      <w:r w:rsidRPr="00BC4D45">
        <w:rPr>
          <w:rFonts w:ascii="Arial" w:eastAsia="Arial" w:hAnsi="Arial" w:cs="Arial"/>
          <w:b/>
          <w:bCs/>
          <w:sz w:val="24"/>
          <w:szCs w:val="24"/>
          <w:lang w:eastAsia="it-IT" w:bidi="it-IT"/>
        </w:rPr>
        <w:t>L'attuale quadro normativo e le vigenti facoltà</w:t>
      </w:r>
      <w:r w:rsidRPr="00BC4D45">
        <w:rPr>
          <w:rFonts w:ascii="Arial" w:eastAsia="Arial" w:hAnsi="Arial" w:cs="Arial"/>
          <w:b/>
          <w:bCs/>
          <w:spacing w:val="-34"/>
          <w:sz w:val="24"/>
          <w:szCs w:val="24"/>
          <w:lang w:eastAsia="it-IT" w:bidi="it-IT"/>
        </w:rPr>
        <w:t xml:space="preserve"> </w:t>
      </w:r>
      <w:r w:rsidRPr="00BC4D45">
        <w:rPr>
          <w:rFonts w:ascii="Arial" w:eastAsia="Arial" w:hAnsi="Arial" w:cs="Arial"/>
          <w:b/>
          <w:bCs/>
          <w:sz w:val="24"/>
          <w:szCs w:val="24"/>
          <w:lang w:eastAsia="it-IT" w:bidi="it-IT"/>
        </w:rPr>
        <w:t>assunzionali</w:t>
      </w:r>
    </w:p>
    <w:p w:rsidR="00BC4D45" w:rsidRPr="00BC4D45" w:rsidRDefault="00BC4D45" w:rsidP="00487113">
      <w:pPr>
        <w:widowControl w:val="0"/>
        <w:autoSpaceDE w:val="0"/>
        <w:autoSpaceDN w:val="0"/>
        <w:spacing w:before="2" w:after="0" w:line="240" w:lineRule="auto"/>
        <w:rPr>
          <w:rFonts w:ascii="Arial" w:eastAsia="Arial" w:hAnsi="Arial" w:cs="Arial"/>
          <w:b/>
          <w:sz w:val="24"/>
          <w:szCs w:val="24"/>
          <w:lang w:eastAsia="it-IT" w:bidi="it-IT"/>
        </w:rPr>
      </w:pPr>
    </w:p>
    <w:p w:rsidR="00BC4D45" w:rsidRPr="00BC4D45" w:rsidRDefault="00BC4D45" w:rsidP="00487113">
      <w:pPr>
        <w:widowControl w:val="0"/>
        <w:autoSpaceDE w:val="0"/>
        <w:autoSpaceDN w:val="0"/>
        <w:spacing w:after="0" w:line="360" w:lineRule="auto"/>
        <w:jc w:val="both"/>
        <w:rPr>
          <w:rFonts w:ascii="Arial" w:eastAsia="Arial" w:hAnsi="Arial" w:cs="Arial"/>
          <w:i/>
          <w:sz w:val="24"/>
          <w:szCs w:val="24"/>
          <w:lang w:eastAsia="it-IT" w:bidi="it-IT"/>
        </w:rPr>
      </w:pPr>
      <w:r w:rsidRPr="00BC4D45">
        <w:rPr>
          <w:rFonts w:ascii="Arial" w:eastAsia="Arial" w:hAnsi="Arial" w:cs="Arial"/>
          <w:sz w:val="24"/>
          <w:szCs w:val="24"/>
          <w:lang w:eastAsia="it-IT" w:bidi="it-IT"/>
        </w:rPr>
        <w:t>Il</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Decreto</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Legislativo</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25</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maggio</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2017,</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n.75</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ha</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introdotto</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modifiche</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D.</w:t>
      </w:r>
      <w:r w:rsidR="00EC183C">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lgs.</w:t>
      </w:r>
      <w:r w:rsidR="00EC183C">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vo</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30</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marzo</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2001,</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n.165 “</w:t>
      </w:r>
      <w:r w:rsidRPr="00BC4D45">
        <w:rPr>
          <w:rFonts w:ascii="Arial" w:eastAsia="Arial" w:hAnsi="Arial" w:cs="Arial"/>
          <w:i/>
          <w:sz w:val="24"/>
          <w:szCs w:val="24"/>
          <w:lang w:eastAsia="it-IT" w:bidi="it-IT"/>
        </w:rPr>
        <w:t>Norme generali sull’ordinamento del lavoro alle dipendenze delle amministrazioni pubbliche</w:t>
      </w:r>
      <w:r w:rsidRPr="00BC4D45">
        <w:rPr>
          <w:rFonts w:ascii="Arial" w:eastAsia="Arial" w:hAnsi="Arial" w:cs="Arial"/>
          <w:sz w:val="24"/>
          <w:szCs w:val="24"/>
          <w:lang w:eastAsia="it-IT" w:bidi="it-IT"/>
        </w:rPr>
        <w:t>”, sostituendo,</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tra</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l’altro,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l'originario</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art.</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6,</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ora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ridenominato</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Organizzazione</w:t>
      </w:r>
      <w:r w:rsidRPr="00BC4D45">
        <w:rPr>
          <w:rFonts w:ascii="Arial" w:eastAsia="Arial" w:hAnsi="Arial" w:cs="Arial"/>
          <w:i/>
          <w:spacing w:val="-12"/>
          <w:sz w:val="24"/>
          <w:szCs w:val="24"/>
          <w:lang w:eastAsia="it-IT" w:bidi="it-IT"/>
        </w:rPr>
        <w:t xml:space="preserve"> </w:t>
      </w:r>
      <w:r w:rsidRPr="00BC4D45">
        <w:rPr>
          <w:rFonts w:ascii="Arial" w:eastAsia="Arial" w:hAnsi="Arial" w:cs="Arial"/>
          <w:i/>
          <w:sz w:val="24"/>
          <w:szCs w:val="24"/>
          <w:lang w:eastAsia="it-IT" w:bidi="it-IT"/>
        </w:rPr>
        <w:t>degli</w:t>
      </w:r>
      <w:r w:rsidRPr="00BC4D45">
        <w:rPr>
          <w:rFonts w:ascii="Arial" w:eastAsia="Arial" w:hAnsi="Arial" w:cs="Arial"/>
          <w:i/>
          <w:spacing w:val="-8"/>
          <w:sz w:val="24"/>
          <w:szCs w:val="24"/>
          <w:lang w:eastAsia="it-IT" w:bidi="it-IT"/>
        </w:rPr>
        <w:t xml:space="preserve"> </w:t>
      </w:r>
      <w:r w:rsidRPr="00BC4D45">
        <w:rPr>
          <w:rFonts w:ascii="Arial" w:eastAsia="Arial" w:hAnsi="Arial" w:cs="Arial"/>
          <w:i/>
          <w:sz w:val="24"/>
          <w:szCs w:val="24"/>
          <w:lang w:eastAsia="it-IT" w:bidi="it-IT"/>
        </w:rPr>
        <w:t>uffici</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e</w:t>
      </w:r>
      <w:r w:rsidRPr="00BC4D45">
        <w:rPr>
          <w:rFonts w:ascii="Arial" w:eastAsia="Arial" w:hAnsi="Arial" w:cs="Arial"/>
          <w:i/>
          <w:spacing w:val="-12"/>
          <w:sz w:val="24"/>
          <w:szCs w:val="24"/>
          <w:lang w:eastAsia="it-IT" w:bidi="it-IT"/>
        </w:rPr>
        <w:t xml:space="preserve"> </w:t>
      </w:r>
      <w:r w:rsidRPr="00BC4D45">
        <w:rPr>
          <w:rFonts w:ascii="Arial" w:eastAsia="Arial" w:hAnsi="Arial" w:cs="Arial"/>
          <w:i/>
          <w:sz w:val="24"/>
          <w:szCs w:val="24"/>
          <w:lang w:eastAsia="it-IT" w:bidi="it-IT"/>
        </w:rPr>
        <w:t>fabbisogni</w:t>
      </w:r>
      <w:r w:rsidRPr="00BC4D45">
        <w:rPr>
          <w:rFonts w:ascii="Arial" w:eastAsia="Arial" w:hAnsi="Arial" w:cs="Arial"/>
          <w:i/>
          <w:spacing w:val="-11"/>
          <w:sz w:val="24"/>
          <w:szCs w:val="24"/>
          <w:lang w:eastAsia="it-IT" w:bidi="it-IT"/>
        </w:rPr>
        <w:t xml:space="preserve"> </w:t>
      </w:r>
      <w:r w:rsidRPr="00BC4D45">
        <w:rPr>
          <w:rFonts w:ascii="Arial" w:eastAsia="Arial" w:hAnsi="Arial" w:cs="Arial"/>
          <w:i/>
          <w:sz w:val="24"/>
          <w:szCs w:val="24"/>
          <w:lang w:eastAsia="it-IT" w:bidi="it-IT"/>
        </w:rPr>
        <w:t>di personale</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Allo scopo di ottimizzare l'impiego delle risorse pubbliche disponibili e perseguire obiettivi di performance organizzativa, efficienza, economicità e qualità dei servizi ai cittadini, viene quindi prevista l'adozione da parte delle Pubbliche Amministrazioni di un </w:t>
      </w:r>
      <w:r w:rsidRPr="00BC4D45">
        <w:rPr>
          <w:rFonts w:ascii="Arial" w:eastAsia="Arial" w:hAnsi="Arial" w:cs="Arial"/>
          <w:b/>
          <w:i/>
          <w:sz w:val="24"/>
          <w:szCs w:val="24"/>
          <w:lang w:eastAsia="it-IT" w:bidi="it-IT"/>
        </w:rPr>
        <w:t>Piano triennale dei fabbisogni di</w:t>
      </w:r>
      <w:r w:rsidRPr="00BC4D45">
        <w:rPr>
          <w:rFonts w:ascii="Arial" w:eastAsia="Arial" w:hAnsi="Arial" w:cs="Arial"/>
          <w:b/>
          <w:i/>
          <w:spacing w:val="-14"/>
          <w:sz w:val="24"/>
          <w:szCs w:val="24"/>
          <w:lang w:eastAsia="it-IT" w:bidi="it-IT"/>
        </w:rPr>
        <w:t xml:space="preserve"> </w:t>
      </w:r>
      <w:r w:rsidRPr="00BC4D45">
        <w:rPr>
          <w:rFonts w:ascii="Arial" w:eastAsia="Arial" w:hAnsi="Arial" w:cs="Arial"/>
          <w:b/>
          <w:i/>
          <w:sz w:val="24"/>
          <w:szCs w:val="24"/>
          <w:lang w:eastAsia="it-IT" w:bidi="it-IT"/>
        </w:rPr>
        <w:t>personale</w:t>
      </w:r>
      <w:r w:rsidRPr="00BC4D45">
        <w:rPr>
          <w:rFonts w:ascii="Arial" w:eastAsia="Arial" w:hAnsi="Arial" w:cs="Arial"/>
          <w:b/>
          <w:i/>
          <w:spacing w:val="-14"/>
          <w:sz w:val="24"/>
          <w:szCs w:val="24"/>
          <w:lang w:eastAsia="it-IT" w:bidi="it-IT"/>
        </w:rPr>
        <w:t xml:space="preserve"> </w:t>
      </w:r>
      <w:r w:rsidRPr="00BC4D45">
        <w:rPr>
          <w:rFonts w:ascii="Arial" w:eastAsia="Arial" w:hAnsi="Arial" w:cs="Arial"/>
          <w:b/>
          <w:i/>
          <w:sz w:val="24"/>
          <w:szCs w:val="24"/>
          <w:lang w:eastAsia="it-IT" w:bidi="it-IT"/>
        </w:rPr>
        <w:t>(PTFP)</w:t>
      </w:r>
      <w:r w:rsidRPr="00BC4D45">
        <w:rPr>
          <w:rFonts w:ascii="Arial" w:eastAsia="Arial" w:hAnsi="Arial" w:cs="Arial"/>
          <w:i/>
          <w:sz w:val="24"/>
          <w:szCs w:val="24"/>
          <w:lang w:eastAsia="it-IT" w:bidi="it-IT"/>
        </w:rPr>
        <w:t>,</w:t>
      </w:r>
      <w:r w:rsidRPr="00BC4D45">
        <w:rPr>
          <w:rFonts w:ascii="Arial" w:eastAsia="Arial" w:hAnsi="Arial" w:cs="Arial"/>
          <w:i/>
          <w:spacing w:val="-14"/>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coerenza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con</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pianificazione</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pluriennale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attività</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della</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 xml:space="preserve">performance, nonché con le linee di indirizzo emanate dai successivi decreti di natura non regolamentare. Si è superato il tradizionale concetto di </w:t>
      </w:r>
      <w:r w:rsidRPr="00BC4D45">
        <w:rPr>
          <w:rFonts w:ascii="Arial" w:eastAsia="Arial" w:hAnsi="Arial" w:cs="Arial"/>
          <w:i/>
          <w:sz w:val="24"/>
          <w:szCs w:val="24"/>
          <w:lang w:eastAsia="it-IT" w:bidi="it-IT"/>
        </w:rPr>
        <w:t>dotazione organica</w:t>
      </w:r>
      <w:r w:rsidRPr="00BC4D45">
        <w:rPr>
          <w:rFonts w:ascii="Arial" w:eastAsia="Arial" w:hAnsi="Arial" w:cs="Arial"/>
          <w:sz w:val="24"/>
          <w:szCs w:val="24"/>
          <w:lang w:eastAsia="it-IT" w:bidi="it-IT"/>
        </w:rPr>
        <w:t>, inteso come contenitore che condiziona le scelte</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sul</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reclutamento</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ragione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posti</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disponibili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figure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professionali</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ivi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contemplate</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si è approdati al nuovo concetto di “</w:t>
      </w:r>
      <w:r w:rsidRPr="00BC4D45">
        <w:rPr>
          <w:rFonts w:ascii="Arial" w:eastAsia="Arial" w:hAnsi="Arial" w:cs="Arial"/>
          <w:i/>
          <w:sz w:val="24"/>
          <w:szCs w:val="24"/>
          <w:lang w:eastAsia="it-IT" w:bidi="it-IT"/>
        </w:rPr>
        <w:t>dotazione di spesa potenziale massima</w:t>
      </w:r>
      <w:r w:rsidRPr="00BC4D45">
        <w:rPr>
          <w:rFonts w:ascii="Arial" w:eastAsia="Arial" w:hAnsi="Arial" w:cs="Arial"/>
          <w:sz w:val="24"/>
          <w:szCs w:val="24"/>
          <w:lang w:eastAsia="it-IT" w:bidi="it-IT"/>
        </w:rPr>
        <w:t xml:space="preserve">” che si sostanzia in uno strumento flessibile finalizzato a rilevare l’effettivo </w:t>
      </w:r>
      <w:r w:rsidRPr="00BC4D45">
        <w:rPr>
          <w:rFonts w:ascii="Arial" w:eastAsia="Arial" w:hAnsi="Arial" w:cs="Arial"/>
          <w:i/>
          <w:sz w:val="24"/>
          <w:szCs w:val="24"/>
          <w:lang w:eastAsia="it-IT" w:bidi="it-IT"/>
        </w:rPr>
        <w:t>fabbisogno di</w:t>
      </w:r>
      <w:r w:rsidRPr="00BC4D45">
        <w:rPr>
          <w:rFonts w:ascii="Arial" w:eastAsia="Arial" w:hAnsi="Arial" w:cs="Arial"/>
          <w:i/>
          <w:spacing w:val="-13"/>
          <w:sz w:val="24"/>
          <w:szCs w:val="24"/>
          <w:lang w:eastAsia="it-IT" w:bidi="it-IT"/>
        </w:rPr>
        <w:t xml:space="preserve"> </w:t>
      </w:r>
      <w:r w:rsidRPr="00BC4D45">
        <w:rPr>
          <w:rFonts w:ascii="Arial" w:eastAsia="Arial" w:hAnsi="Arial" w:cs="Arial"/>
          <w:i/>
          <w:sz w:val="24"/>
          <w:szCs w:val="24"/>
          <w:lang w:eastAsia="it-IT" w:bidi="it-IT"/>
        </w:rPr>
        <w:t>personale</w:t>
      </w:r>
      <w:r w:rsidRPr="00BC4D45">
        <w:rPr>
          <w:rFonts w:ascii="Arial" w:eastAsia="Arial" w:hAnsi="Arial" w:cs="Arial"/>
          <w:sz w:val="24"/>
          <w:szCs w:val="24"/>
          <w:lang w:eastAsia="it-IT" w:bidi="it-IT"/>
        </w:rPr>
        <w:t>.</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Con</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decreto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della</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Presidenza</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Consiglio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Ministri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8</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maggio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2018</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(GU</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n.173</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27</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luglio</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2018) sono state definite le linee di indirizzo volte ad orientare le pubbliche amministrazioni nella predisposizione dei rispettivi piani dei fabbisogni di</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personale.</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Il quadro normativo di riferimento in tema di parametri assunzionali e vincoli di finanza pubblica è stato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ridefinito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con</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l'approvazione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disposizioni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che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hanno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dato</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attuazione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quanto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previsto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all'art. 33, comma 2, del d.l.30 aprile 2019 n. 34 “</w:t>
      </w:r>
      <w:r w:rsidRPr="00BC4D45">
        <w:rPr>
          <w:rFonts w:ascii="Arial" w:eastAsia="Arial" w:hAnsi="Arial" w:cs="Arial"/>
          <w:i/>
          <w:sz w:val="24"/>
          <w:szCs w:val="24"/>
          <w:lang w:eastAsia="it-IT" w:bidi="it-IT"/>
        </w:rPr>
        <w:t>Misure urgenti di crescita economica e per la risoluzione di specifiche situazioni di crisi</w:t>
      </w:r>
      <w:r w:rsidRPr="00BC4D45">
        <w:rPr>
          <w:rFonts w:ascii="Arial" w:eastAsia="Arial" w:hAnsi="Arial" w:cs="Arial"/>
          <w:sz w:val="24"/>
          <w:szCs w:val="24"/>
          <w:lang w:eastAsia="it-IT" w:bidi="it-IT"/>
        </w:rPr>
        <w:t>”, convertito, con modificazioni, dalla legge 28 giugno 2019 n.</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58.</w:t>
      </w:r>
    </w:p>
    <w:p w:rsidR="00BC4D45" w:rsidRPr="00BC4D45" w:rsidRDefault="00BC4D45" w:rsidP="00487113">
      <w:pPr>
        <w:widowControl w:val="0"/>
        <w:autoSpaceDE w:val="0"/>
        <w:autoSpaceDN w:val="0"/>
        <w:spacing w:before="1"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Tali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disposizioni</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normative</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DM</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17/03/2020</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w:t>
      </w:r>
      <w:r w:rsidRPr="00BC4D45">
        <w:rPr>
          <w:rFonts w:ascii="Arial" w:eastAsia="Arial" w:hAnsi="Arial" w:cs="Arial"/>
          <w:i/>
          <w:sz w:val="24"/>
          <w:szCs w:val="24"/>
          <w:lang w:eastAsia="it-IT" w:bidi="it-IT"/>
        </w:rPr>
        <w:t>Misure</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per</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la</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definizione</w:t>
      </w:r>
      <w:r w:rsidRPr="00BC4D45">
        <w:rPr>
          <w:rFonts w:ascii="Arial" w:eastAsia="Arial" w:hAnsi="Arial" w:cs="Arial"/>
          <w:i/>
          <w:spacing w:val="-7"/>
          <w:sz w:val="24"/>
          <w:szCs w:val="24"/>
          <w:lang w:eastAsia="it-IT" w:bidi="it-IT"/>
        </w:rPr>
        <w:t xml:space="preserve"> </w:t>
      </w:r>
      <w:r w:rsidRPr="00BC4D45">
        <w:rPr>
          <w:rFonts w:ascii="Arial" w:eastAsia="Arial" w:hAnsi="Arial" w:cs="Arial"/>
          <w:i/>
          <w:sz w:val="24"/>
          <w:szCs w:val="24"/>
          <w:lang w:eastAsia="it-IT" w:bidi="it-IT"/>
        </w:rPr>
        <w:t>delle</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capacità</w:t>
      </w:r>
      <w:r w:rsidRPr="00BC4D45">
        <w:rPr>
          <w:rFonts w:ascii="Arial" w:eastAsia="Arial" w:hAnsi="Arial" w:cs="Arial"/>
          <w:i/>
          <w:spacing w:val="-10"/>
          <w:sz w:val="24"/>
          <w:szCs w:val="24"/>
          <w:lang w:eastAsia="it-IT" w:bidi="it-IT"/>
        </w:rPr>
        <w:t xml:space="preserve"> </w:t>
      </w:r>
      <w:r w:rsidRPr="00BC4D45">
        <w:rPr>
          <w:rFonts w:ascii="Arial" w:eastAsia="Arial" w:hAnsi="Arial" w:cs="Arial"/>
          <w:i/>
          <w:sz w:val="24"/>
          <w:szCs w:val="24"/>
          <w:lang w:eastAsia="it-IT" w:bidi="it-IT"/>
        </w:rPr>
        <w:t>assunzionali</w:t>
      </w:r>
      <w:r w:rsidRPr="00BC4D45">
        <w:rPr>
          <w:rFonts w:ascii="Arial" w:eastAsia="Arial" w:hAnsi="Arial" w:cs="Arial"/>
          <w:i/>
          <w:spacing w:val="-9"/>
          <w:sz w:val="24"/>
          <w:szCs w:val="24"/>
          <w:lang w:eastAsia="it-IT" w:bidi="it-IT"/>
        </w:rPr>
        <w:t xml:space="preserve"> </w:t>
      </w:r>
      <w:r w:rsidRPr="00BC4D45">
        <w:rPr>
          <w:rFonts w:ascii="Arial" w:eastAsia="Arial" w:hAnsi="Arial" w:cs="Arial"/>
          <w:i/>
          <w:sz w:val="24"/>
          <w:szCs w:val="24"/>
          <w:lang w:eastAsia="it-IT" w:bidi="it-IT"/>
        </w:rPr>
        <w:t>di personale</w:t>
      </w:r>
      <w:r w:rsidRPr="00BC4D45">
        <w:rPr>
          <w:rFonts w:ascii="Arial" w:eastAsia="Arial" w:hAnsi="Arial" w:cs="Arial"/>
          <w:i/>
          <w:spacing w:val="-15"/>
          <w:sz w:val="24"/>
          <w:szCs w:val="24"/>
          <w:lang w:eastAsia="it-IT" w:bidi="it-IT"/>
        </w:rPr>
        <w:t xml:space="preserve"> </w:t>
      </w:r>
      <w:r w:rsidRPr="00BC4D45">
        <w:rPr>
          <w:rFonts w:ascii="Arial" w:eastAsia="Arial" w:hAnsi="Arial" w:cs="Arial"/>
          <w:i/>
          <w:sz w:val="24"/>
          <w:szCs w:val="24"/>
          <w:lang w:eastAsia="it-IT" w:bidi="it-IT"/>
        </w:rPr>
        <w:t>a</w:t>
      </w:r>
      <w:r w:rsidRPr="00BC4D45">
        <w:rPr>
          <w:rFonts w:ascii="Arial" w:eastAsia="Arial" w:hAnsi="Arial" w:cs="Arial"/>
          <w:i/>
          <w:spacing w:val="-19"/>
          <w:sz w:val="24"/>
          <w:szCs w:val="24"/>
          <w:lang w:eastAsia="it-IT" w:bidi="it-IT"/>
        </w:rPr>
        <w:t xml:space="preserve"> </w:t>
      </w:r>
      <w:r w:rsidRPr="00BC4D45">
        <w:rPr>
          <w:rFonts w:ascii="Arial" w:eastAsia="Arial" w:hAnsi="Arial" w:cs="Arial"/>
          <w:i/>
          <w:sz w:val="24"/>
          <w:szCs w:val="24"/>
          <w:lang w:eastAsia="it-IT" w:bidi="it-IT"/>
        </w:rPr>
        <w:t>tempo</w:t>
      </w:r>
      <w:r w:rsidRPr="00BC4D45">
        <w:rPr>
          <w:rFonts w:ascii="Arial" w:eastAsia="Arial" w:hAnsi="Arial" w:cs="Arial"/>
          <w:i/>
          <w:spacing w:val="-17"/>
          <w:sz w:val="24"/>
          <w:szCs w:val="24"/>
          <w:lang w:eastAsia="it-IT" w:bidi="it-IT"/>
        </w:rPr>
        <w:t xml:space="preserve"> </w:t>
      </w:r>
      <w:r w:rsidRPr="00BC4D45">
        <w:rPr>
          <w:rFonts w:ascii="Arial" w:eastAsia="Arial" w:hAnsi="Arial" w:cs="Arial"/>
          <w:i/>
          <w:sz w:val="24"/>
          <w:szCs w:val="24"/>
          <w:lang w:eastAsia="it-IT" w:bidi="it-IT"/>
        </w:rPr>
        <w:t>indeterminato</w:t>
      </w:r>
      <w:r w:rsidRPr="00BC4D45">
        <w:rPr>
          <w:rFonts w:ascii="Arial" w:eastAsia="Arial" w:hAnsi="Arial" w:cs="Arial"/>
          <w:i/>
          <w:spacing w:val="-16"/>
          <w:sz w:val="24"/>
          <w:szCs w:val="24"/>
          <w:lang w:eastAsia="it-IT" w:bidi="it-IT"/>
        </w:rPr>
        <w:t xml:space="preserve"> </w:t>
      </w:r>
      <w:r w:rsidRPr="00BC4D45">
        <w:rPr>
          <w:rFonts w:ascii="Arial" w:eastAsia="Arial" w:hAnsi="Arial" w:cs="Arial"/>
          <w:i/>
          <w:sz w:val="24"/>
          <w:szCs w:val="24"/>
          <w:lang w:eastAsia="it-IT" w:bidi="it-IT"/>
        </w:rPr>
        <w:t>dei</w:t>
      </w:r>
      <w:r w:rsidRPr="00BC4D45">
        <w:rPr>
          <w:rFonts w:ascii="Arial" w:eastAsia="Arial" w:hAnsi="Arial" w:cs="Arial"/>
          <w:i/>
          <w:spacing w:val="-18"/>
          <w:sz w:val="24"/>
          <w:szCs w:val="24"/>
          <w:lang w:eastAsia="it-IT" w:bidi="it-IT"/>
        </w:rPr>
        <w:t xml:space="preserve"> </w:t>
      </w:r>
      <w:r w:rsidRPr="00BC4D45">
        <w:rPr>
          <w:rFonts w:ascii="Arial" w:eastAsia="Arial" w:hAnsi="Arial" w:cs="Arial"/>
          <w:i/>
          <w:sz w:val="24"/>
          <w:szCs w:val="24"/>
          <w:lang w:eastAsia="it-IT" w:bidi="it-IT"/>
        </w:rPr>
        <w:t>comuni</w:t>
      </w:r>
      <w:r w:rsidRPr="00BC4D45">
        <w:rPr>
          <w:rFonts w:ascii="Arial" w:eastAsia="Arial" w:hAnsi="Arial" w:cs="Arial"/>
          <w:sz w:val="24"/>
          <w:szCs w:val="24"/>
          <w:lang w:eastAsia="it-IT" w:bidi="it-IT"/>
        </w:rPr>
        <w:t>”</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(pubblicato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sulla</w:t>
      </w:r>
      <w:r w:rsidRPr="00BC4D45">
        <w:rPr>
          <w:rFonts w:ascii="Arial" w:eastAsia="Arial" w:hAnsi="Arial" w:cs="Arial"/>
          <w:spacing w:val="-16"/>
          <w:sz w:val="24"/>
          <w:szCs w:val="24"/>
          <w:lang w:eastAsia="it-IT" w:bidi="it-IT"/>
        </w:rPr>
        <w:t xml:space="preserve"> </w:t>
      </w:r>
      <w:hyperlink r:id="rId18">
        <w:r w:rsidRPr="00BC4D45">
          <w:rPr>
            <w:rFonts w:ascii="Arial" w:eastAsia="Arial" w:hAnsi="Arial" w:cs="Arial"/>
            <w:sz w:val="24"/>
            <w:szCs w:val="24"/>
            <w:lang w:eastAsia="it-IT" w:bidi="it-IT"/>
          </w:rPr>
          <w:t>GU</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n.108</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27-04-2020)</w:t>
        </w:r>
        <w:r w:rsidRPr="00BC4D45">
          <w:rPr>
            <w:rFonts w:ascii="Arial" w:eastAsia="Arial" w:hAnsi="Arial" w:cs="Arial"/>
            <w:spacing w:val="-15"/>
            <w:sz w:val="24"/>
            <w:szCs w:val="24"/>
            <w:lang w:eastAsia="it-IT" w:bidi="it-IT"/>
          </w:rPr>
          <w:t xml:space="preserve"> </w:t>
        </w:r>
      </w:hyperlink>
      <w:r w:rsidRPr="00BC4D45">
        <w:rPr>
          <w:rFonts w:ascii="Arial" w:eastAsia="Arial" w:hAnsi="Arial" w:cs="Arial"/>
          <w:sz w:val="24"/>
          <w:szCs w:val="24"/>
          <w:lang w:eastAsia="it-IT" w:bidi="it-IT"/>
        </w:rPr>
        <w:t>e</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Circolare interministeriale del 13/05/2020 – hanno marcato un significativo ed incisivo cambiamento nella definizione delle capacità assuntive degli</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Enti.</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Infatti vengono ora attribuite agli Enti una maggiore o minore capacità assuntiva non più in misura proporzionale alle cessazioni di personale dell'anno precedente (</w:t>
      </w:r>
      <w:r w:rsidRPr="00BC4D45">
        <w:rPr>
          <w:rFonts w:ascii="Arial" w:eastAsia="Arial" w:hAnsi="Arial" w:cs="Arial"/>
          <w:i/>
          <w:sz w:val="24"/>
          <w:szCs w:val="24"/>
          <w:lang w:eastAsia="it-IT" w:bidi="it-IT"/>
        </w:rPr>
        <w:t>cd. turn over</w:t>
      </w:r>
      <w:r w:rsidRPr="00BC4D45">
        <w:rPr>
          <w:rFonts w:ascii="Arial" w:eastAsia="Arial" w:hAnsi="Arial" w:cs="Arial"/>
          <w:sz w:val="24"/>
          <w:szCs w:val="24"/>
          <w:lang w:eastAsia="it-IT" w:bidi="it-IT"/>
        </w:rPr>
        <w:t xml:space="preserve">) ma basate sulla </w:t>
      </w:r>
      <w:r w:rsidRPr="00BC4D45">
        <w:rPr>
          <w:rFonts w:ascii="Arial" w:eastAsia="Arial" w:hAnsi="Arial" w:cs="Arial"/>
          <w:i/>
          <w:sz w:val="24"/>
          <w:szCs w:val="24"/>
          <w:lang w:eastAsia="it-IT" w:bidi="it-IT"/>
        </w:rPr>
        <w:t xml:space="preserve">sostenibilità finanziaria della spesa di personale e sulla capacità di riscossione delle entrate, </w:t>
      </w:r>
      <w:r w:rsidRPr="00BC4D45">
        <w:rPr>
          <w:rFonts w:ascii="Arial" w:eastAsia="Arial" w:hAnsi="Arial" w:cs="Arial"/>
          <w:sz w:val="24"/>
          <w:szCs w:val="24"/>
          <w:lang w:eastAsia="it-IT" w:bidi="it-IT"/>
        </w:rPr>
        <w:t>attraverso</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misura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valore</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percentuale</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derivante</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dal</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rapporto</w:t>
      </w:r>
      <w:r w:rsidRPr="00BC4D45">
        <w:rPr>
          <w:rFonts w:ascii="Arial" w:eastAsia="Arial" w:hAnsi="Arial" w:cs="Arial"/>
          <w:spacing w:val="-22"/>
          <w:sz w:val="24"/>
          <w:szCs w:val="24"/>
          <w:lang w:eastAsia="it-IT" w:bidi="it-IT"/>
        </w:rPr>
        <w:t xml:space="preserve"> </w:t>
      </w:r>
      <w:r w:rsidRPr="00BC4D45">
        <w:rPr>
          <w:rFonts w:ascii="Arial" w:eastAsia="Arial" w:hAnsi="Arial" w:cs="Arial"/>
          <w:sz w:val="24"/>
          <w:szCs w:val="24"/>
          <w:lang w:eastAsia="it-IT" w:bidi="it-IT"/>
        </w:rPr>
        <w:t>tra</w:t>
      </w:r>
      <w:r w:rsidRPr="00BC4D45">
        <w:rPr>
          <w:rFonts w:ascii="Arial" w:eastAsia="Arial" w:hAnsi="Arial" w:cs="Arial"/>
          <w:spacing w:val="-20"/>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spesa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personale</w:t>
      </w:r>
      <w:r w:rsidRPr="00BC4D45">
        <w:rPr>
          <w:rFonts w:ascii="Arial" w:eastAsia="Arial" w:hAnsi="Arial" w:cs="Arial"/>
          <w:spacing w:val="-19"/>
          <w:sz w:val="24"/>
          <w:szCs w:val="24"/>
          <w:lang w:eastAsia="it-IT" w:bidi="it-IT"/>
        </w:rPr>
        <w:t xml:space="preserve"> </w:t>
      </w:r>
      <w:r w:rsidRPr="00BC4D45">
        <w:rPr>
          <w:rFonts w:ascii="Arial" w:eastAsia="Arial" w:hAnsi="Arial" w:cs="Arial"/>
          <w:sz w:val="24"/>
          <w:szCs w:val="24"/>
          <w:lang w:eastAsia="it-IT" w:bidi="it-IT"/>
        </w:rPr>
        <w:t>dell'ultimo rendiconto e quello della media</w:t>
      </w:r>
      <w:r w:rsidR="00413325">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delle entrate correnti degli ultimi tre</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rendiconti.</w:t>
      </w:r>
    </w:p>
    <w:p w:rsidR="00BC4D45" w:rsidRPr="00BC4D45" w:rsidRDefault="00BC4D45" w:rsidP="00487113">
      <w:pPr>
        <w:widowControl w:val="0"/>
        <w:autoSpaceDE w:val="0"/>
        <w:autoSpaceDN w:val="0"/>
        <w:spacing w:before="1"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Il</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decreto</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delinea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capacità</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differenziate</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con</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conseguente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classificazione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degli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enti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3</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lastRenderedPageBreak/>
        <w:t>diverse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fasce attraverso la misurazione del suddetto rapporto spesa di personale/entrate correnti rispetto a valori soglia.</w:t>
      </w:r>
    </w:p>
    <w:p w:rsidR="00D72EF1" w:rsidRDefault="00BC4D45" w:rsidP="00487113">
      <w:pPr>
        <w:widowControl w:val="0"/>
        <w:autoSpaceDE w:val="0"/>
        <w:autoSpaceDN w:val="0"/>
        <w:spacing w:before="89"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Lo sviluppo del calcolo di tali incrementi percentuali rispetto alla spesa di personale del rendiconto 2018 porta a definire, per ciascuno degli anni di riferimento, la spesa massima raggiungibile ed i margini di capacità assuntiva. Il sistema dinamico così profilato obbliga, però, ad aggiornare, in ciascun</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anno,</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corretto</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posizionamento</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rispetto</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valore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soglia</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riferimento,</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sulla</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base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valore del rapporto spese di personale/entrate correnti, onde verificare il permanere o meno di capacità assuntive dell'Ente.</w:t>
      </w:r>
    </w:p>
    <w:p w:rsidR="00BC4D45" w:rsidRPr="00BC4D45" w:rsidRDefault="00BC4D45" w:rsidP="00487113">
      <w:pPr>
        <w:widowControl w:val="0"/>
        <w:autoSpaceDE w:val="0"/>
        <w:autoSpaceDN w:val="0"/>
        <w:spacing w:before="89"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Da questo punto di vista l’approvazione del Rendiconto dell’esercizio precedente marca, quindi, ogni anno, con una dinamica di aggiornamento a scorrere, uno snodo procedurale amministrativo fondamentale nel (ri)calcolo dei margini</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assuntivi.</w:t>
      </w:r>
    </w:p>
    <w:p w:rsidR="00BC4D45" w:rsidRPr="00BC4D45" w:rsidRDefault="00BC4D45" w:rsidP="00487113">
      <w:pPr>
        <w:widowControl w:val="0"/>
        <w:autoSpaceDE w:val="0"/>
        <w:autoSpaceDN w:val="0"/>
        <w:spacing w:before="76"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Con l’approvazione dell’ultimo Rendiconto relativo all’esercizio finanziario 2021,</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Comune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5"/>
          <w:sz w:val="24"/>
          <w:szCs w:val="24"/>
          <w:lang w:eastAsia="it-IT" w:bidi="it-IT"/>
        </w:rPr>
        <w:t xml:space="preserve"> </w:t>
      </w:r>
      <w:r w:rsidR="00FA371B">
        <w:rPr>
          <w:rFonts w:ascii="Arial" w:eastAsia="Arial" w:hAnsi="Arial" w:cs="Arial"/>
          <w:spacing w:val="-5"/>
          <w:sz w:val="24"/>
          <w:szCs w:val="24"/>
          <w:lang w:eastAsia="it-IT" w:bidi="it-IT"/>
        </w:rPr>
        <w:t>Treiso</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appare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virtuoso,</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confermando la possibilità quindi di ulteriori spazi assuntivi.</w:t>
      </w:r>
    </w:p>
    <w:p w:rsidR="00BC4D45" w:rsidRPr="00BC4D45" w:rsidRDefault="00BC4D45" w:rsidP="00487113">
      <w:pPr>
        <w:widowControl w:val="0"/>
        <w:autoSpaceDE w:val="0"/>
        <w:autoSpaceDN w:val="0"/>
        <w:spacing w:before="10" w:after="0" w:line="240" w:lineRule="auto"/>
        <w:rPr>
          <w:rFonts w:ascii="Arial" w:eastAsia="Arial" w:hAnsi="Arial" w:cs="Arial"/>
          <w:sz w:val="24"/>
          <w:szCs w:val="24"/>
          <w:lang w:eastAsia="it-IT" w:bidi="it-IT"/>
        </w:rPr>
      </w:pPr>
    </w:p>
    <w:p w:rsidR="00BC4D45" w:rsidRDefault="00BC4D45" w:rsidP="00487113">
      <w:pPr>
        <w:widowControl w:val="0"/>
        <w:numPr>
          <w:ilvl w:val="2"/>
          <w:numId w:val="16"/>
        </w:numPr>
        <w:tabs>
          <w:tab w:val="left" w:pos="1367"/>
        </w:tabs>
        <w:autoSpaceDE w:val="0"/>
        <w:autoSpaceDN w:val="0"/>
        <w:spacing w:after="0" w:line="240" w:lineRule="auto"/>
        <w:jc w:val="both"/>
        <w:outlineLvl w:val="2"/>
        <w:rPr>
          <w:rFonts w:ascii="Arial" w:eastAsia="Arial" w:hAnsi="Arial" w:cs="Arial"/>
          <w:b/>
          <w:bCs/>
          <w:sz w:val="24"/>
          <w:szCs w:val="24"/>
          <w:lang w:eastAsia="it-IT" w:bidi="it-IT"/>
        </w:rPr>
      </w:pPr>
      <w:bookmarkStart w:id="17" w:name="_TOC_250000"/>
      <w:r w:rsidRPr="00BC4D45">
        <w:rPr>
          <w:rFonts w:ascii="Arial" w:eastAsia="Arial" w:hAnsi="Arial" w:cs="Arial"/>
          <w:b/>
          <w:bCs/>
          <w:sz w:val="24"/>
          <w:szCs w:val="24"/>
          <w:lang w:eastAsia="it-IT" w:bidi="it-IT"/>
        </w:rPr>
        <w:t>La Programmazione assuntiva</w:t>
      </w:r>
      <w:r w:rsidRPr="00BC4D45">
        <w:rPr>
          <w:rFonts w:ascii="Arial" w:eastAsia="Arial" w:hAnsi="Arial" w:cs="Arial"/>
          <w:b/>
          <w:bCs/>
          <w:spacing w:val="-12"/>
          <w:sz w:val="24"/>
          <w:szCs w:val="24"/>
          <w:lang w:eastAsia="it-IT" w:bidi="it-IT"/>
        </w:rPr>
        <w:t xml:space="preserve"> </w:t>
      </w:r>
      <w:bookmarkEnd w:id="17"/>
      <w:r w:rsidRPr="00BC4D45">
        <w:rPr>
          <w:rFonts w:ascii="Arial" w:eastAsia="Arial" w:hAnsi="Arial" w:cs="Arial"/>
          <w:b/>
          <w:bCs/>
          <w:sz w:val="24"/>
          <w:szCs w:val="24"/>
          <w:lang w:eastAsia="it-IT" w:bidi="it-IT"/>
        </w:rPr>
        <w:t>2022-2024</w:t>
      </w:r>
    </w:p>
    <w:p w:rsidR="00FE6002" w:rsidRPr="00BC4D45" w:rsidRDefault="00FE6002" w:rsidP="00FE6002">
      <w:pPr>
        <w:widowControl w:val="0"/>
        <w:tabs>
          <w:tab w:val="left" w:pos="1367"/>
        </w:tabs>
        <w:autoSpaceDE w:val="0"/>
        <w:autoSpaceDN w:val="0"/>
        <w:spacing w:after="0" w:line="240" w:lineRule="auto"/>
        <w:ind w:left="1366"/>
        <w:jc w:val="both"/>
        <w:outlineLvl w:val="2"/>
        <w:rPr>
          <w:rFonts w:ascii="Arial" w:eastAsia="Arial" w:hAnsi="Arial" w:cs="Arial"/>
          <w:b/>
          <w:bCs/>
          <w:sz w:val="24"/>
          <w:szCs w:val="24"/>
          <w:lang w:eastAsia="it-IT" w:bidi="it-IT"/>
        </w:rPr>
      </w:pPr>
    </w:p>
    <w:p w:rsidR="00FF609D" w:rsidRDefault="00BC4D45" w:rsidP="00FF609D">
      <w:pPr>
        <w:widowControl w:val="0"/>
        <w:autoSpaceDE w:val="0"/>
        <w:autoSpaceDN w:val="0"/>
        <w:spacing w:before="76"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La programmazione triennale del Fa</w:t>
      </w:r>
      <w:r w:rsidR="00FF609D">
        <w:rPr>
          <w:rFonts w:ascii="Arial" w:eastAsia="Arial" w:hAnsi="Arial" w:cs="Arial"/>
          <w:sz w:val="24"/>
          <w:szCs w:val="24"/>
          <w:lang w:eastAsia="it-IT" w:bidi="it-IT"/>
        </w:rPr>
        <w:t>bbisogno del Personale 202</w:t>
      </w:r>
      <w:r w:rsidR="00EC183C">
        <w:rPr>
          <w:rFonts w:ascii="Arial" w:eastAsia="Arial" w:hAnsi="Arial" w:cs="Arial"/>
          <w:sz w:val="24"/>
          <w:szCs w:val="24"/>
          <w:lang w:eastAsia="it-IT" w:bidi="it-IT"/>
        </w:rPr>
        <w:t>3</w:t>
      </w:r>
      <w:r w:rsidR="00FF609D">
        <w:rPr>
          <w:rFonts w:ascii="Arial" w:eastAsia="Arial" w:hAnsi="Arial" w:cs="Arial"/>
          <w:sz w:val="24"/>
          <w:szCs w:val="24"/>
          <w:lang w:eastAsia="it-IT" w:bidi="it-IT"/>
        </w:rPr>
        <w:t>/202</w:t>
      </w:r>
      <w:r w:rsidR="00EC183C">
        <w:rPr>
          <w:rFonts w:ascii="Arial" w:eastAsia="Arial" w:hAnsi="Arial" w:cs="Arial"/>
          <w:sz w:val="24"/>
          <w:szCs w:val="24"/>
          <w:lang w:eastAsia="it-IT" w:bidi="it-IT"/>
        </w:rPr>
        <w:t>5</w:t>
      </w:r>
      <w:r w:rsidR="00FF609D">
        <w:rPr>
          <w:rFonts w:ascii="Arial" w:eastAsia="Arial" w:hAnsi="Arial" w:cs="Arial"/>
          <w:sz w:val="24"/>
          <w:szCs w:val="24"/>
          <w:lang w:eastAsia="it-IT" w:bidi="it-IT"/>
        </w:rPr>
        <w:t xml:space="preserve"> è stata</w:t>
      </w:r>
      <w:r w:rsidRPr="00BC4D45">
        <w:rPr>
          <w:rFonts w:ascii="Arial" w:eastAsia="Arial" w:hAnsi="Arial" w:cs="Arial"/>
          <w:sz w:val="24"/>
          <w:szCs w:val="24"/>
          <w:lang w:eastAsia="it-IT" w:bidi="it-IT"/>
        </w:rPr>
        <w:t xml:space="preserve"> approvata con deliberazione di Giunta Comunale n. </w:t>
      </w:r>
      <w:r w:rsidR="00EC183C">
        <w:rPr>
          <w:rFonts w:ascii="Arial" w:eastAsia="Arial" w:hAnsi="Arial" w:cs="Arial"/>
          <w:sz w:val="24"/>
          <w:szCs w:val="24"/>
          <w:lang w:eastAsia="it-IT" w:bidi="it-IT"/>
        </w:rPr>
        <w:t>37</w:t>
      </w:r>
      <w:r w:rsidR="00E228A3"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 xml:space="preserve">del </w:t>
      </w:r>
      <w:r w:rsidR="00BB6073">
        <w:rPr>
          <w:rFonts w:ascii="Arial" w:eastAsia="Arial" w:hAnsi="Arial" w:cs="Arial"/>
          <w:sz w:val="24"/>
          <w:szCs w:val="24"/>
          <w:lang w:eastAsia="it-IT" w:bidi="it-IT"/>
        </w:rPr>
        <w:t>2</w:t>
      </w:r>
      <w:r w:rsidR="00EC183C">
        <w:rPr>
          <w:rFonts w:ascii="Arial" w:eastAsia="Arial" w:hAnsi="Arial" w:cs="Arial"/>
          <w:sz w:val="24"/>
          <w:szCs w:val="24"/>
          <w:lang w:eastAsia="it-IT" w:bidi="it-IT"/>
        </w:rPr>
        <w:t>9</w:t>
      </w:r>
      <w:r w:rsidR="00BB6073">
        <w:rPr>
          <w:rFonts w:ascii="Arial" w:eastAsia="Arial" w:hAnsi="Arial" w:cs="Arial"/>
          <w:sz w:val="24"/>
          <w:szCs w:val="24"/>
          <w:lang w:eastAsia="it-IT" w:bidi="it-IT"/>
        </w:rPr>
        <w:t>.07.202</w:t>
      </w:r>
      <w:r w:rsidR="00EC183C">
        <w:rPr>
          <w:rFonts w:ascii="Arial" w:eastAsia="Arial" w:hAnsi="Arial" w:cs="Arial"/>
          <w:sz w:val="24"/>
          <w:szCs w:val="24"/>
          <w:lang w:eastAsia="it-IT" w:bidi="it-IT"/>
        </w:rPr>
        <w:t>2;</w:t>
      </w:r>
      <w:r w:rsidR="00527D38" w:rsidRPr="00D12F7A">
        <w:rPr>
          <w:rFonts w:ascii="Arial" w:eastAsia="Arial" w:hAnsi="Arial" w:cs="Arial"/>
          <w:sz w:val="24"/>
          <w:szCs w:val="24"/>
          <w:lang w:eastAsia="it-IT" w:bidi="it-IT"/>
        </w:rPr>
        <w:t xml:space="preserve"> </w:t>
      </w:r>
      <w:r w:rsidR="00D842F0">
        <w:rPr>
          <w:rFonts w:ascii="Arial" w:eastAsia="Arial" w:hAnsi="Arial" w:cs="Arial"/>
          <w:sz w:val="24"/>
          <w:szCs w:val="24"/>
          <w:lang w:eastAsia="it-IT" w:bidi="it-IT"/>
        </w:rPr>
        <w:t xml:space="preserve">non sono previste cessazioni ed assunzioni. </w:t>
      </w:r>
    </w:p>
    <w:p w:rsidR="00EC183C" w:rsidRDefault="00EC183C" w:rsidP="00FF609D">
      <w:pPr>
        <w:widowControl w:val="0"/>
        <w:autoSpaceDE w:val="0"/>
        <w:autoSpaceDN w:val="0"/>
        <w:spacing w:before="76" w:after="0" w:line="360" w:lineRule="auto"/>
        <w:jc w:val="both"/>
        <w:rPr>
          <w:rFonts w:ascii="Arial" w:eastAsia="Arial" w:hAnsi="Arial" w:cs="Arial"/>
          <w:b/>
          <w:bCs/>
          <w:sz w:val="24"/>
          <w:szCs w:val="24"/>
          <w:lang w:eastAsia="it-IT" w:bidi="it-IT"/>
        </w:rPr>
      </w:pPr>
    </w:p>
    <w:p w:rsidR="00BC4D45" w:rsidRDefault="00BC4D45" w:rsidP="00FF609D">
      <w:pPr>
        <w:widowControl w:val="0"/>
        <w:autoSpaceDE w:val="0"/>
        <w:autoSpaceDN w:val="0"/>
        <w:spacing w:before="76" w:after="0" w:line="360" w:lineRule="auto"/>
        <w:jc w:val="both"/>
        <w:rPr>
          <w:rFonts w:ascii="Arial" w:eastAsia="Arial" w:hAnsi="Arial" w:cs="Arial"/>
          <w:b/>
          <w:bCs/>
          <w:sz w:val="24"/>
          <w:szCs w:val="24"/>
          <w:lang w:eastAsia="it-IT" w:bidi="it-IT"/>
        </w:rPr>
      </w:pPr>
      <w:r w:rsidRPr="00BC4D45">
        <w:rPr>
          <w:rFonts w:ascii="Arial" w:eastAsia="Arial" w:hAnsi="Arial" w:cs="Arial"/>
          <w:b/>
          <w:bCs/>
          <w:sz w:val="24"/>
          <w:szCs w:val="24"/>
          <w:lang w:eastAsia="it-IT" w:bidi="it-IT"/>
        </w:rPr>
        <w:t>Formazione del</w:t>
      </w:r>
      <w:r w:rsidRPr="00BC4D45">
        <w:rPr>
          <w:rFonts w:ascii="Arial" w:eastAsia="Arial" w:hAnsi="Arial" w:cs="Arial"/>
          <w:b/>
          <w:bCs/>
          <w:spacing w:val="-10"/>
          <w:sz w:val="24"/>
          <w:szCs w:val="24"/>
          <w:lang w:eastAsia="it-IT" w:bidi="it-IT"/>
        </w:rPr>
        <w:t xml:space="preserve"> </w:t>
      </w:r>
      <w:r w:rsidRPr="00BC4D45">
        <w:rPr>
          <w:rFonts w:ascii="Arial" w:eastAsia="Arial" w:hAnsi="Arial" w:cs="Arial"/>
          <w:b/>
          <w:bCs/>
          <w:sz w:val="24"/>
          <w:szCs w:val="24"/>
          <w:lang w:eastAsia="it-IT" w:bidi="it-IT"/>
        </w:rPr>
        <w:t>personale</w:t>
      </w:r>
    </w:p>
    <w:p w:rsidR="00BC4D45" w:rsidRPr="00BC4D45" w:rsidRDefault="00BC4D45" w:rsidP="00487113">
      <w:pPr>
        <w:widowControl w:val="0"/>
        <w:numPr>
          <w:ilvl w:val="2"/>
          <w:numId w:val="16"/>
        </w:numPr>
        <w:tabs>
          <w:tab w:val="left" w:pos="1367"/>
        </w:tabs>
        <w:autoSpaceDE w:val="0"/>
        <w:autoSpaceDN w:val="0"/>
        <w:spacing w:before="157" w:after="0" w:line="240" w:lineRule="auto"/>
        <w:jc w:val="both"/>
        <w:outlineLvl w:val="2"/>
        <w:rPr>
          <w:rFonts w:ascii="Arial" w:eastAsia="Arial" w:hAnsi="Arial" w:cs="Arial"/>
          <w:b/>
          <w:bCs/>
          <w:sz w:val="24"/>
          <w:szCs w:val="24"/>
          <w:lang w:eastAsia="it-IT" w:bidi="it-IT"/>
        </w:rPr>
      </w:pPr>
      <w:bookmarkStart w:id="18" w:name="_bookmark33"/>
      <w:bookmarkEnd w:id="18"/>
      <w:r w:rsidRPr="00BC4D45">
        <w:rPr>
          <w:rFonts w:ascii="Arial" w:eastAsia="Arial" w:hAnsi="Arial" w:cs="Arial"/>
          <w:b/>
          <w:bCs/>
          <w:sz w:val="24"/>
          <w:szCs w:val="24"/>
          <w:lang w:eastAsia="it-IT" w:bidi="it-IT"/>
        </w:rPr>
        <w:t>Premessa</w:t>
      </w:r>
    </w:p>
    <w:p w:rsidR="00C93ADB" w:rsidRPr="00D12F7A" w:rsidRDefault="00BC4D45" w:rsidP="00487113">
      <w:pPr>
        <w:widowControl w:val="0"/>
        <w:autoSpaceDE w:val="0"/>
        <w:autoSpaceDN w:val="0"/>
        <w:spacing w:before="253"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La formazione dei dipendenti costituisce un pilastro di qualsiasi strategia incentrata sulla crescita continua delle competenze: </w:t>
      </w:r>
      <w:r w:rsidRPr="00BC4D45">
        <w:rPr>
          <w:rFonts w:ascii="Arial" w:eastAsia="Arial" w:hAnsi="Arial" w:cs="Arial"/>
          <w:i/>
          <w:sz w:val="24"/>
          <w:szCs w:val="24"/>
          <w:lang w:eastAsia="it-IT" w:bidi="it-IT"/>
        </w:rPr>
        <w:t xml:space="preserve">reskilling </w:t>
      </w:r>
      <w:r w:rsidRPr="00BC4D45">
        <w:rPr>
          <w:rFonts w:ascii="Arial" w:eastAsia="Arial" w:hAnsi="Arial" w:cs="Arial"/>
          <w:sz w:val="24"/>
          <w:szCs w:val="24"/>
          <w:lang w:eastAsia="it-IT" w:bidi="it-IT"/>
        </w:rPr>
        <w:t>(nell’accezione di maturare nuove competenze più aderenti alle nuove sfide della</w:t>
      </w:r>
      <w:r w:rsidR="00CC6475"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 xml:space="preserve">Pubblica Amministrazione) e </w:t>
      </w:r>
      <w:r w:rsidRPr="00BC4D45">
        <w:rPr>
          <w:rFonts w:ascii="Arial" w:eastAsia="Arial" w:hAnsi="Arial" w:cs="Arial"/>
          <w:i/>
          <w:sz w:val="24"/>
          <w:szCs w:val="24"/>
          <w:lang w:eastAsia="it-IT" w:bidi="it-IT"/>
        </w:rPr>
        <w:t xml:space="preserve">upskilling </w:t>
      </w:r>
      <w:r w:rsidRPr="00BC4D45">
        <w:rPr>
          <w:rFonts w:ascii="Arial" w:eastAsia="Arial" w:hAnsi="Arial" w:cs="Arial"/>
          <w:sz w:val="24"/>
          <w:szCs w:val="24"/>
          <w:lang w:eastAsia="it-IT" w:bidi="it-IT"/>
        </w:rPr>
        <w:t>(nell'accezione di ampliare le proprie capacità così da poter crescere e professionalizzare il proprio contributo) assumono ancor più</w:t>
      </w:r>
      <w:r w:rsidR="00CC6475" w:rsidRPr="00D12F7A">
        <w:rPr>
          <w:rFonts w:ascii="Arial" w:eastAsia="Arial" w:hAnsi="Arial" w:cs="Arial"/>
          <w:sz w:val="24"/>
          <w:szCs w:val="24"/>
          <w:lang w:eastAsia="it-IT" w:bidi="it-IT"/>
        </w:rPr>
        <w:t xml:space="preserve"> </w:t>
      </w:r>
      <w:r w:rsidRPr="00BC4D45">
        <w:rPr>
          <w:rFonts w:ascii="Arial" w:eastAsia="Arial" w:hAnsi="Arial" w:cs="Arial"/>
          <w:sz w:val="24"/>
          <w:szCs w:val="24"/>
          <w:lang w:eastAsia="it-IT" w:bidi="it-IT"/>
        </w:rPr>
        <w:t xml:space="preserve">importanza nella PA, viste le </w:t>
      </w:r>
      <w:r w:rsidRPr="00BC4D45">
        <w:rPr>
          <w:rFonts w:ascii="Arial" w:eastAsia="Arial" w:hAnsi="Arial" w:cs="Arial"/>
          <w:i/>
          <w:sz w:val="24"/>
          <w:szCs w:val="24"/>
          <w:lang w:eastAsia="it-IT" w:bidi="it-IT"/>
        </w:rPr>
        <w:t xml:space="preserve">sfide contemporanee </w:t>
      </w:r>
      <w:r w:rsidRPr="00BC4D45">
        <w:rPr>
          <w:rFonts w:ascii="Arial" w:eastAsia="Arial" w:hAnsi="Arial" w:cs="Arial"/>
          <w:sz w:val="24"/>
          <w:szCs w:val="24"/>
          <w:lang w:eastAsia="it-IT" w:bidi="it-IT"/>
        </w:rPr>
        <w:t>che è chiamata ad affrontare.</w:t>
      </w:r>
      <w:r w:rsidR="00487113">
        <w:rPr>
          <w:rFonts w:ascii="Arial" w:eastAsia="Arial" w:hAnsi="Arial" w:cs="Arial"/>
          <w:sz w:val="24"/>
          <w:szCs w:val="24"/>
          <w:lang w:eastAsia="it-IT" w:bidi="it-IT"/>
        </w:rPr>
        <w:t xml:space="preserve"> </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Intesa</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questo</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senso,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valenza</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della</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formazione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è</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duplice:</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rafforza</w:t>
      </w:r>
      <w:r w:rsidRPr="00BC4D45">
        <w:rPr>
          <w:rFonts w:ascii="Arial" w:eastAsia="Arial" w:hAnsi="Arial" w:cs="Arial"/>
          <w:spacing w:val="-9"/>
          <w:sz w:val="24"/>
          <w:szCs w:val="24"/>
          <w:lang w:eastAsia="it-IT" w:bidi="it-IT"/>
        </w:rPr>
        <w:t xml:space="preserve"> </w:t>
      </w:r>
      <w:r w:rsidRPr="00BC4D45">
        <w:rPr>
          <w:rFonts w:ascii="Arial" w:eastAsia="Arial" w:hAnsi="Arial" w:cs="Arial"/>
          <w:sz w:val="24"/>
          <w:szCs w:val="24"/>
          <w:lang w:eastAsia="it-IT" w:bidi="it-IT"/>
        </w:rPr>
        <w:t>le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competenze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individuali</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dei singoli, in linea con gli standard europei e internazionali, e potenzia strutturalmente la capacità amministrativa, con l’obiettivo di migliorare la qualità dei servizi a cittadini e</w:t>
      </w:r>
      <w:r w:rsidRPr="00BC4D45">
        <w:rPr>
          <w:rFonts w:ascii="Arial" w:eastAsia="Arial" w:hAnsi="Arial" w:cs="Arial"/>
          <w:spacing w:val="-26"/>
          <w:sz w:val="24"/>
          <w:szCs w:val="24"/>
          <w:lang w:eastAsia="it-IT" w:bidi="it-IT"/>
        </w:rPr>
        <w:t xml:space="preserve"> </w:t>
      </w:r>
      <w:r w:rsidRPr="00BC4D45">
        <w:rPr>
          <w:rFonts w:ascii="Arial" w:eastAsia="Arial" w:hAnsi="Arial" w:cs="Arial"/>
          <w:sz w:val="24"/>
          <w:szCs w:val="24"/>
          <w:lang w:eastAsia="it-IT" w:bidi="it-IT"/>
        </w:rPr>
        <w:t>imprese.</w:t>
      </w: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Affinché</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il</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processo</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pianificazione</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degli</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interventi</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formativi</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possa</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concretamente</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lastRenderedPageBreak/>
        <w:t>raggiungere</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gli obiettivi sopra richiamati, a prescindere dagli adempimenti previsti anche dai contratti nazionali, occorre programmare gli interventi formativi secondo logiche strutturali, ossia con una temporalità di</w:t>
      </w:r>
      <w:r w:rsidRPr="00BC4D45">
        <w:rPr>
          <w:rFonts w:ascii="Arial" w:eastAsia="Arial" w:hAnsi="Arial" w:cs="Arial"/>
          <w:spacing w:val="-14"/>
          <w:sz w:val="24"/>
          <w:szCs w:val="24"/>
          <w:lang w:eastAsia="it-IT" w:bidi="it-IT"/>
        </w:rPr>
        <w:t xml:space="preserve"> </w:t>
      </w:r>
      <w:r w:rsidRPr="00BC4D45">
        <w:rPr>
          <w:rFonts w:ascii="Arial" w:eastAsia="Arial" w:hAnsi="Arial" w:cs="Arial"/>
          <w:sz w:val="24"/>
          <w:szCs w:val="24"/>
          <w:lang w:eastAsia="it-IT" w:bidi="it-IT"/>
        </w:rPr>
        <w:t>medio</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lungo</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periodo</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nell'interno</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17"/>
          <w:sz w:val="24"/>
          <w:szCs w:val="24"/>
          <w:lang w:eastAsia="it-IT" w:bidi="it-IT"/>
        </w:rPr>
        <w:t xml:space="preserve"> </w:t>
      </w:r>
      <w:r w:rsidRPr="00BC4D45">
        <w:rPr>
          <w:rFonts w:ascii="Arial" w:eastAsia="Arial" w:hAnsi="Arial" w:cs="Arial"/>
          <w:sz w:val="24"/>
          <w:szCs w:val="24"/>
          <w:lang w:eastAsia="it-IT" w:bidi="it-IT"/>
        </w:rPr>
        <w:t>percorsi</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definiti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ed</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improntati</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18"/>
          <w:sz w:val="24"/>
          <w:szCs w:val="24"/>
          <w:lang w:eastAsia="it-IT" w:bidi="it-IT"/>
        </w:rPr>
        <w:t xml:space="preserve"> </w:t>
      </w:r>
      <w:r w:rsidRPr="00BC4D45">
        <w:rPr>
          <w:rFonts w:ascii="Arial" w:eastAsia="Arial" w:hAnsi="Arial" w:cs="Arial"/>
          <w:sz w:val="24"/>
          <w:szCs w:val="24"/>
          <w:lang w:eastAsia="it-IT" w:bidi="it-IT"/>
        </w:rPr>
        <w:t>miglioramento</w:t>
      </w:r>
      <w:r w:rsidRPr="00BC4D45">
        <w:rPr>
          <w:rFonts w:ascii="Arial" w:eastAsia="Arial" w:hAnsi="Arial" w:cs="Arial"/>
          <w:spacing w:val="-15"/>
          <w:sz w:val="24"/>
          <w:szCs w:val="24"/>
          <w:lang w:eastAsia="it-IT" w:bidi="it-IT"/>
        </w:rPr>
        <w:t xml:space="preserve"> </w:t>
      </w:r>
      <w:r w:rsidRPr="00BC4D45">
        <w:rPr>
          <w:rFonts w:ascii="Arial" w:eastAsia="Arial" w:hAnsi="Arial" w:cs="Arial"/>
          <w:sz w:val="24"/>
          <w:szCs w:val="24"/>
          <w:lang w:eastAsia="it-IT" w:bidi="it-IT"/>
        </w:rPr>
        <w:t>continuo</w:t>
      </w:r>
      <w:r w:rsidRPr="00BC4D45">
        <w:rPr>
          <w:rFonts w:ascii="Arial" w:eastAsia="Arial" w:hAnsi="Arial" w:cs="Arial"/>
          <w:spacing w:val="-16"/>
          <w:sz w:val="24"/>
          <w:szCs w:val="24"/>
          <w:lang w:eastAsia="it-IT" w:bidi="it-IT"/>
        </w:rPr>
        <w:t xml:space="preserve"> </w:t>
      </w:r>
      <w:r w:rsidRPr="00BC4D45">
        <w:rPr>
          <w:rFonts w:ascii="Arial" w:eastAsia="Arial" w:hAnsi="Arial" w:cs="Arial"/>
          <w:sz w:val="24"/>
          <w:szCs w:val="24"/>
          <w:lang w:eastAsia="it-IT" w:bidi="it-IT"/>
        </w:rPr>
        <w:t>delle conoscenze</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e</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competenze,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nonché</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disporre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delle</w:t>
      </w:r>
      <w:r w:rsidRPr="00BC4D45">
        <w:rPr>
          <w:rFonts w:ascii="Arial" w:eastAsia="Arial" w:hAnsi="Arial" w:cs="Arial"/>
          <w:spacing w:val="-7"/>
          <w:sz w:val="24"/>
          <w:szCs w:val="24"/>
          <w:lang w:eastAsia="it-IT" w:bidi="it-IT"/>
        </w:rPr>
        <w:t xml:space="preserve"> </w:t>
      </w:r>
      <w:r w:rsidRPr="00BC4D45">
        <w:rPr>
          <w:rFonts w:ascii="Arial" w:eastAsia="Arial" w:hAnsi="Arial" w:cs="Arial"/>
          <w:sz w:val="24"/>
          <w:szCs w:val="24"/>
          <w:lang w:eastAsia="it-IT" w:bidi="it-IT"/>
        </w:rPr>
        <w:t>risorse</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finanziare</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adeguate</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al</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fabbisogno.</w:t>
      </w:r>
    </w:p>
    <w:p w:rsidR="00BC4D45" w:rsidRPr="00BC4D45" w:rsidRDefault="00BC4D45" w:rsidP="00487113">
      <w:pPr>
        <w:widowControl w:val="0"/>
        <w:autoSpaceDE w:val="0"/>
        <w:autoSpaceDN w:val="0"/>
        <w:spacing w:before="10" w:after="0" w:line="240" w:lineRule="auto"/>
        <w:rPr>
          <w:rFonts w:ascii="Arial" w:eastAsia="Arial" w:hAnsi="Arial" w:cs="Arial"/>
          <w:sz w:val="24"/>
          <w:szCs w:val="24"/>
          <w:lang w:eastAsia="it-IT" w:bidi="it-IT"/>
        </w:rPr>
      </w:pPr>
    </w:p>
    <w:p w:rsidR="00BC4D45" w:rsidRPr="00BC4D45" w:rsidRDefault="00BC4D45" w:rsidP="00487113">
      <w:pPr>
        <w:widowControl w:val="0"/>
        <w:numPr>
          <w:ilvl w:val="2"/>
          <w:numId w:val="16"/>
        </w:numPr>
        <w:tabs>
          <w:tab w:val="left" w:pos="1359"/>
        </w:tabs>
        <w:autoSpaceDE w:val="0"/>
        <w:autoSpaceDN w:val="0"/>
        <w:spacing w:after="0" w:line="240" w:lineRule="auto"/>
        <w:ind w:left="1358" w:hanging="706"/>
        <w:jc w:val="both"/>
        <w:outlineLvl w:val="2"/>
        <w:rPr>
          <w:rFonts w:ascii="Arial" w:eastAsia="Arial" w:hAnsi="Arial" w:cs="Arial"/>
          <w:b/>
          <w:bCs/>
          <w:sz w:val="24"/>
          <w:szCs w:val="24"/>
          <w:lang w:eastAsia="it-IT" w:bidi="it-IT"/>
        </w:rPr>
      </w:pPr>
      <w:bookmarkStart w:id="19" w:name="_bookmark34"/>
      <w:bookmarkEnd w:id="19"/>
      <w:r w:rsidRPr="00BC4D45">
        <w:rPr>
          <w:rFonts w:ascii="Arial" w:eastAsia="Arial" w:hAnsi="Arial" w:cs="Arial"/>
          <w:b/>
          <w:bCs/>
          <w:sz w:val="24"/>
          <w:szCs w:val="24"/>
          <w:lang w:eastAsia="it-IT" w:bidi="it-IT"/>
        </w:rPr>
        <w:t>Formazione</w:t>
      </w:r>
    </w:p>
    <w:p w:rsidR="00BC4D45" w:rsidRPr="00BC4D45" w:rsidRDefault="00BC4D45" w:rsidP="00487113">
      <w:pPr>
        <w:widowControl w:val="0"/>
        <w:autoSpaceDE w:val="0"/>
        <w:autoSpaceDN w:val="0"/>
        <w:spacing w:after="0" w:line="240" w:lineRule="auto"/>
        <w:rPr>
          <w:rFonts w:ascii="Arial" w:eastAsia="Arial" w:hAnsi="Arial" w:cs="Arial"/>
          <w:b/>
          <w:sz w:val="24"/>
          <w:szCs w:val="24"/>
          <w:lang w:eastAsia="it-IT" w:bidi="it-IT"/>
        </w:rPr>
      </w:pP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Sulla</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base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di</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queste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premesse,</w:t>
      </w:r>
      <w:r w:rsidRPr="00BC4D45">
        <w:rPr>
          <w:rFonts w:ascii="Arial" w:eastAsia="Arial" w:hAnsi="Arial" w:cs="Arial"/>
          <w:spacing w:val="-2"/>
          <w:sz w:val="24"/>
          <w:szCs w:val="24"/>
          <w:lang w:eastAsia="it-IT" w:bidi="it-IT"/>
        </w:rPr>
        <w:t xml:space="preserve"> </w:t>
      </w:r>
      <w:r w:rsidRPr="00BC4D45">
        <w:rPr>
          <w:rFonts w:ascii="Arial" w:eastAsia="Arial" w:hAnsi="Arial" w:cs="Arial"/>
          <w:sz w:val="24"/>
          <w:szCs w:val="24"/>
          <w:lang w:eastAsia="it-IT" w:bidi="it-IT"/>
        </w:rPr>
        <w:t>a</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livello</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operativo,</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formazione</w:t>
      </w:r>
      <w:r w:rsidRPr="00BC4D45">
        <w:rPr>
          <w:rFonts w:ascii="Arial" w:eastAsia="Arial" w:hAnsi="Arial" w:cs="Arial"/>
          <w:spacing w:val="-4"/>
          <w:sz w:val="24"/>
          <w:szCs w:val="24"/>
          <w:lang w:eastAsia="it-IT" w:bidi="it-IT"/>
        </w:rPr>
        <w:t xml:space="preserve"> </w:t>
      </w:r>
      <w:r w:rsidRPr="00BC4D45">
        <w:rPr>
          <w:rFonts w:ascii="Arial" w:eastAsia="Arial" w:hAnsi="Arial" w:cs="Arial"/>
          <w:sz w:val="24"/>
          <w:szCs w:val="24"/>
          <w:lang w:eastAsia="it-IT" w:bidi="it-IT"/>
        </w:rPr>
        <w:t>del</w:t>
      </w:r>
      <w:r w:rsidRPr="00BC4D45">
        <w:rPr>
          <w:rFonts w:ascii="Arial" w:eastAsia="Arial" w:hAnsi="Arial" w:cs="Arial"/>
          <w:spacing w:val="-6"/>
          <w:sz w:val="24"/>
          <w:szCs w:val="24"/>
          <w:lang w:eastAsia="it-IT" w:bidi="it-IT"/>
        </w:rPr>
        <w:t xml:space="preserve"> </w:t>
      </w:r>
      <w:r w:rsidRPr="00BC4D45">
        <w:rPr>
          <w:rFonts w:ascii="Arial" w:eastAsia="Arial" w:hAnsi="Arial" w:cs="Arial"/>
          <w:sz w:val="24"/>
          <w:szCs w:val="24"/>
          <w:lang w:eastAsia="it-IT" w:bidi="it-IT"/>
        </w:rPr>
        <w:t>personale</w:t>
      </w:r>
      <w:r w:rsidRPr="00BC4D45">
        <w:rPr>
          <w:rFonts w:ascii="Arial" w:eastAsia="Arial" w:hAnsi="Arial" w:cs="Arial"/>
          <w:spacing w:val="-3"/>
          <w:sz w:val="24"/>
          <w:szCs w:val="24"/>
          <w:lang w:eastAsia="it-IT" w:bidi="it-IT"/>
        </w:rPr>
        <w:t xml:space="preserve"> </w:t>
      </w:r>
      <w:r w:rsidRPr="00BC4D45">
        <w:rPr>
          <w:rFonts w:ascii="Arial" w:eastAsia="Arial" w:hAnsi="Arial" w:cs="Arial"/>
          <w:sz w:val="24"/>
          <w:szCs w:val="24"/>
          <w:lang w:eastAsia="it-IT" w:bidi="it-IT"/>
        </w:rPr>
        <w:t>comunale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si</w:t>
      </w:r>
      <w:r w:rsidRPr="00BC4D45">
        <w:rPr>
          <w:rFonts w:ascii="Arial" w:eastAsia="Arial" w:hAnsi="Arial" w:cs="Arial"/>
          <w:spacing w:val="1"/>
          <w:sz w:val="24"/>
          <w:szCs w:val="24"/>
          <w:lang w:eastAsia="it-IT" w:bidi="it-IT"/>
        </w:rPr>
        <w:t xml:space="preserve"> </w:t>
      </w:r>
      <w:r w:rsidRPr="00BC4D45">
        <w:rPr>
          <w:rFonts w:ascii="Arial" w:eastAsia="Arial" w:hAnsi="Arial" w:cs="Arial"/>
          <w:sz w:val="24"/>
          <w:szCs w:val="24"/>
          <w:lang w:eastAsia="it-IT" w:bidi="it-IT"/>
        </w:rPr>
        <w:t xml:space="preserve">avvale di interventi di formazione specialistica calibrati sulle esigenze specifiche degli Uffici, volti ad accrescere il </w:t>
      </w:r>
      <w:r w:rsidRPr="00BC4D45">
        <w:rPr>
          <w:rFonts w:ascii="Arial" w:eastAsia="Arial" w:hAnsi="Arial" w:cs="Arial"/>
          <w:i/>
          <w:sz w:val="24"/>
          <w:szCs w:val="24"/>
          <w:lang w:eastAsia="it-IT" w:bidi="it-IT"/>
        </w:rPr>
        <w:t xml:space="preserve">know how </w:t>
      </w:r>
      <w:r w:rsidRPr="00BC4D45">
        <w:rPr>
          <w:rFonts w:ascii="Arial" w:eastAsia="Arial" w:hAnsi="Arial" w:cs="Arial"/>
          <w:sz w:val="24"/>
          <w:szCs w:val="24"/>
          <w:lang w:eastAsia="it-IT" w:bidi="it-IT"/>
        </w:rPr>
        <w:t>necessario a migliorare concretamente l'azione amministrativa in contesti resi sempre più dinamici dagli interventi del legislatore, oltre che da eventuali mutamenti nei contesti</w:t>
      </w:r>
      <w:r w:rsidRPr="00BC4D45">
        <w:rPr>
          <w:rFonts w:ascii="Arial" w:eastAsia="Arial" w:hAnsi="Arial" w:cs="Arial"/>
          <w:spacing w:val="-5"/>
          <w:sz w:val="24"/>
          <w:szCs w:val="24"/>
          <w:lang w:eastAsia="it-IT" w:bidi="it-IT"/>
        </w:rPr>
        <w:t xml:space="preserve"> </w:t>
      </w:r>
      <w:r w:rsidRPr="00BC4D45">
        <w:rPr>
          <w:rFonts w:ascii="Arial" w:eastAsia="Arial" w:hAnsi="Arial" w:cs="Arial"/>
          <w:sz w:val="24"/>
          <w:szCs w:val="24"/>
          <w:lang w:eastAsia="it-IT" w:bidi="it-IT"/>
        </w:rPr>
        <w:t>organizzativi.</w:t>
      </w:r>
    </w:p>
    <w:p w:rsidR="00BC4D45" w:rsidRPr="00BC4D45" w:rsidRDefault="00BC4D45" w:rsidP="00487113">
      <w:pPr>
        <w:widowControl w:val="0"/>
        <w:autoSpaceDE w:val="0"/>
        <w:autoSpaceDN w:val="0"/>
        <w:spacing w:before="9" w:after="0" w:line="240" w:lineRule="auto"/>
        <w:rPr>
          <w:rFonts w:ascii="Arial" w:eastAsia="Arial" w:hAnsi="Arial" w:cs="Arial"/>
          <w:sz w:val="24"/>
          <w:szCs w:val="24"/>
          <w:lang w:eastAsia="it-IT" w:bidi="it-IT"/>
        </w:rPr>
      </w:pPr>
    </w:p>
    <w:p w:rsidR="00BC4D45" w:rsidRP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Pur nella consapevolezza del valore della formazione rivolta al personale dipendente, in considerazione delle caratteristiche dimensionali dell’Ente, si è ritenuto di non dotare il Comune di </w:t>
      </w:r>
      <w:r w:rsidR="00FE6002">
        <w:rPr>
          <w:rFonts w:ascii="Arial" w:eastAsia="Arial" w:hAnsi="Arial" w:cs="Arial"/>
          <w:sz w:val="24"/>
          <w:szCs w:val="24"/>
          <w:lang w:eastAsia="it-IT" w:bidi="it-IT"/>
        </w:rPr>
        <w:t>Treiso</w:t>
      </w:r>
      <w:r w:rsidRPr="00BC4D45">
        <w:rPr>
          <w:rFonts w:ascii="Arial" w:eastAsia="Arial" w:hAnsi="Arial" w:cs="Arial"/>
          <w:sz w:val="24"/>
          <w:szCs w:val="24"/>
          <w:lang w:eastAsia="it-IT" w:bidi="it-IT"/>
        </w:rPr>
        <w:t xml:space="preserve"> di un vero e proprio Piano della Formazione.</w:t>
      </w:r>
    </w:p>
    <w:p w:rsidR="00BC4D45" w:rsidRPr="00BC4D45" w:rsidRDefault="00BC4D45" w:rsidP="00487113">
      <w:pPr>
        <w:widowControl w:val="0"/>
        <w:autoSpaceDE w:val="0"/>
        <w:autoSpaceDN w:val="0"/>
        <w:spacing w:before="1" w:after="0" w:line="240" w:lineRule="auto"/>
        <w:rPr>
          <w:rFonts w:ascii="Arial" w:eastAsia="Arial" w:hAnsi="Arial" w:cs="Arial"/>
          <w:sz w:val="24"/>
          <w:szCs w:val="24"/>
          <w:lang w:eastAsia="it-IT" w:bidi="it-IT"/>
        </w:rPr>
      </w:pPr>
    </w:p>
    <w:p w:rsidR="00BC4D45" w:rsidRDefault="00BC4D45" w:rsidP="00487113">
      <w:pPr>
        <w:widowControl w:val="0"/>
        <w:autoSpaceDE w:val="0"/>
        <w:autoSpaceDN w:val="0"/>
        <w:spacing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Viene</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garantita</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ai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dipendenti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la</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partecipazione</w:t>
      </w:r>
      <w:r w:rsidRPr="00BC4D45">
        <w:rPr>
          <w:rFonts w:ascii="Arial" w:eastAsia="Arial" w:hAnsi="Arial" w:cs="Arial"/>
          <w:spacing w:val="-8"/>
          <w:sz w:val="24"/>
          <w:szCs w:val="24"/>
          <w:lang w:eastAsia="it-IT" w:bidi="it-IT"/>
        </w:rPr>
        <w:t xml:space="preserve"> </w:t>
      </w:r>
      <w:r w:rsidRPr="00BC4D45">
        <w:rPr>
          <w:rFonts w:ascii="Arial" w:eastAsia="Arial" w:hAnsi="Arial" w:cs="Arial"/>
          <w:sz w:val="24"/>
          <w:szCs w:val="24"/>
          <w:lang w:eastAsia="it-IT" w:bidi="it-IT"/>
        </w:rPr>
        <w:t>a</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corsi</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obbligatori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ex</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lege,</w:t>
      </w:r>
      <w:r w:rsidRPr="00BC4D45">
        <w:rPr>
          <w:rFonts w:ascii="Arial" w:eastAsia="Arial" w:hAnsi="Arial" w:cs="Arial"/>
          <w:spacing w:val="-10"/>
          <w:sz w:val="24"/>
          <w:szCs w:val="24"/>
          <w:lang w:eastAsia="it-IT" w:bidi="it-IT"/>
        </w:rPr>
        <w:t xml:space="preserve"> </w:t>
      </w:r>
      <w:r w:rsidRPr="00BC4D45">
        <w:rPr>
          <w:rFonts w:ascii="Arial" w:eastAsia="Arial" w:hAnsi="Arial" w:cs="Arial"/>
          <w:sz w:val="24"/>
          <w:szCs w:val="24"/>
          <w:lang w:eastAsia="it-IT" w:bidi="it-IT"/>
        </w:rPr>
        <w:t>ivi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inclusi</w:t>
      </w:r>
      <w:r w:rsidRPr="00BC4D45">
        <w:rPr>
          <w:rFonts w:ascii="Arial" w:eastAsia="Arial" w:hAnsi="Arial" w:cs="Arial"/>
          <w:spacing w:val="-12"/>
          <w:sz w:val="24"/>
          <w:szCs w:val="24"/>
          <w:lang w:eastAsia="it-IT" w:bidi="it-IT"/>
        </w:rPr>
        <w:t xml:space="preserve"> </w:t>
      </w:r>
      <w:r w:rsidRPr="00BC4D45">
        <w:rPr>
          <w:rFonts w:ascii="Arial" w:eastAsia="Arial" w:hAnsi="Arial" w:cs="Arial"/>
          <w:sz w:val="24"/>
          <w:szCs w:val="24"/>
          <w:lang w:eastAsia="it-IT" w:bidi="it-IT"/>
        </w:rPr>
        <w:t>quelli</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in</w:t>
      </w:r>
      <w:r w:rsidRPr="00BC4D45">
        <w:rPr>
          <w:rFonts w:ascii="Arial" w:eastAsia="Arial" w:hAnsi="Arial" w:cs="Arial"/>
          <w:spacing w:val="-11"/>
          <w:sz w:val="24"/>
          <w:szCs w:val="24"/>
          <w:lang w:eastAsia="it-IT" w:bidi="it-IT"/>
        </w:rPr>
        <w:t xml:space="preserve"> </w:t>
      </w:r>
      <w:r w:rsidRPr="00BC4D45">
        <w:rPr>
          <w:rFonts w:ascii="Arial" w:eastAsia="Arial" w:hAnsi="Arial" w:cs="Arial"/>
          <w:sz w:val="24"/>
          <w:szCs w:val="24"/>
          <w:lang w:eastAsia="it-IT" w:bidi="it-IT"/>
        </w:rPr>
        <w:t>materia di anticorruzione trasparenza e sicurezza luoghi di lavoro, corsi a catalogo (cd corsi spot), corsi gratuiti, corsi relativi al conseguimento di specifiche qualifiche professionali, corsi realizzati in abbonamento (tra cui “Anusca” per il personale dei servizi demografici), in adesione alle esigenze formative di volta in volta rappresentare dal personale</w:t>
      </w:r>
      <w:r w:rsidRPr="00BC4D45">
        <w:rPr>
          <w:rFonts w:ascii="Arial" w:eastAsia="Arial" w:hAnsi="Arial" w:cs="Arial"/>
          <w:spacing w:val="-13"/>
          <w:sz w:val="24"/>
          <w:szCs w:val="24"/>
          <w:lang w:eastAsia="it-IT" w:bidi="it-IT"/>
        </w:rPr>
        <w:t xml:space="preserve"> </w:t>
      </w:r>
      <w:r w:rsidRPr="00BC4D45">
        <w:rPr>
          <w:rFonts w:ascii="Arial" w:eastAsia="Arial" w:hAnsi="Arial" w:cs="Arial"/>
          <w:sz w:val="24"/>
          <w:szCs w:val="24"/>
          <w:lang w:eastAsia="it-IT" w:bidi="it-IT"/>
        </w:rPr>
        <w:t>dipendente.</w:t>
      </w:r>
    </w:p>
    <w:p w:rsidR="00BC4D45" w:rsidRDefault="00BC4D45" w:rsidP="00487113">
      <w:pPr>
        <w:widowControl w:val="0"/>
        <w:autoSpaceDE w:val="0"/>
        <w:autoSpaceDN w:val="0"/>
        <w:spacing w:before="89" w:after="0" w:line="240" w:lineRule="auto"/>
        <w:jc w:val="both"/>
        <w:outlineLvl w:val="1"/>
        <w:rPr>
          <w:rFonts w:ascii="Arial" w:eastAsia="Arial" w:hAnsi="Arial" w:cs="Arial"/>
          <w:b/>
          <w:bCs/>
          <w:sz w:val="24"/>
          <w:szCs w:val="24"/>
          <w:lang w:eastAsia="it-IT" w:bidi="it-IT"/>
        </w:rPr>
      </w:pPr>
      <w:bookmarkStart w:id="20" w:name="_bookmark35"/>
      <w:bookmarkEnd w:id="20"/>
      <w:r w:rsidRPr="00BC4D45">
        <w:rPr>
          <w:rFonts w:ascii="Arial" w:eastAsia="Arial" w:hAnsi="Arial" w:cs="Arial"/>
          <w:b/>
          <w:bCs/>
          <w:sz w:val="24"/>
          <w:szCs w:val="24"/>
          <w:lang w:eastAsia="it-IT" w:bidi="it-IT"/>
        </w:rPr>
        <w:t>3.5 Piano Azioni Positive</w:t>
      </w:r>
      <w:r w:rsidR="00C93ADB" w:rsidRPr="00D12F7A">
        <w:rPr>
          <w:rFonts w:ascii="Arial" w:eastAsia="Arial" w:hAnsi="Arial" w:cs="Arial"/>
          <w:b/>
          <w:bCs/>
          <w:sz w:val="24"/>
          <w:szCs w:val="24"/>
          <w:lang w:eastAsia="it-IT" w:bidi="it-IT"/>
        </w:rPr>
        <w:t xml:space="preserve"> </w:t>
      </w:r>
    </w:p>
    <w:p w:rsidR="00FE6002" w:rsidRPr="00BC4D45" w:rsidRDefault="00FE6002" w:rsidP="00487113">
      <w:pPr>
        <w:widowControl w:val="0"/>
        <w:autoSpaceDE w:val="0"/>
        <w:autoSpaceDN w:val="0"/>
        <w:spacing w:before="89" w:after="0" w:line="240" w:lineRule="auto"/>
        <w:jc w:val="both"/>
        <w:outlineLvl w:val="1"/>
        <w:rPr>
          <w:rFonts w:ascii="Arial" w:eastAsia="Arial" w:hAnsi="Arial" w:cs="Arial"/>
          <w:b/>
          <w:bCs/>
          <w:sz w:val="24"/>
          <w:szCs w:val="24"/>
          <w:lang w:eastAsia="it-IT" w:bidi="it-IT"/>
        </w:rPr>
      </w:pPr>
    </w:p>
    <w:p w:rsidR="00BC4D45" w:rsidRPr="00BC4D45" w:rsidRDefault="00BC4D45" w:rsidP="00487113">
      <w:pPr>
        <w:widowControl w:val="0"/>
        <w:autoSpaceDE w:val="0"/>
        <w:autoSpaceDN w:val="0"/>
        <w:spacing w:before="119" w:after="0" w:line="360" w:lineRule="auto"/>
        <w:jc w:val="both"/>
        <w:rPr>
          <w:rFonts w:ascii="Arial" w:eastAsia="Arial" w:hAnsi="Arial" w:cs="Arial"/>
          <w:sz w:val="24"/>
          <w:szCs w:val="24"/>
          <w:lang w:eastAsia="it-IT" w:bidi="it-IT"/>
        </w:rPr>
      </w:pPr>
      <w:r w:rsidRPr="00BC4D45">
        <w:rPr>
          <w:rFonts w:ascii="Arial" w:eastAsia="Arial" w:hAnsi="Arial" w:cs="Arial"/>
          <w:sz w:val="24"/>
          <w:szCs w:val="24"/>
          <w:lang w:eastAsia="it-IT" w:bidi="it-IT"/>
        </w:rPr>
        <w:t xml:space="preserve">La </w:t>
      </w:r>
      <w:hyperlink r:id="rId19">
        <w:r w:rsidRPr="00BC4D45">
          <w:rPr>
            <w:rFonts w:ascii="Arial" w:eastAsia="Arial" w:hAnsi="Arial" w:cs="Arial"/>
            <w:color w:val="00007F"/>
            <w:sz w:val="24"/>
            <w:szCs w:val="24"/>
            <w:u w:val="single" w:color="00007F"/>
            <w:lang w:eastAsia="it-IT" w:bidi="it-IT"/>
          </w:rPr>
          <w:t>legge 4 novembre 2010 n. 183</w:t>
        </w:r>
        <w:r w:rsidRPr="00BC4D45">
          <w:rPr>
            <w:rFonts w:ascii="Arial" w:eastAsia="Arial" w:hAnsi="Arial" w:cs="Arial"/>
            <w:color w:val="00007F"/>
            <w:sz w:val="24"/>
            <w:szCs w:val="24"/>
            <w:lang w:eastAsia="it-IT" w:bidi="it-IT"/>
          </w:rPr>
          <w:t xml:space="preserve"> </w:t>
        </w:r>
      </w:hyperlink>
      <w:r w:rsidRPr="00BC4D45">
        <w:rPr>
          <w:rFonts w:ascii="Arial" w:eastAsia="Arial" w:hAnsi="Arial" w:cs="Arial"/>
          <w:sz w:val="24"/>
          <w:szCs w:val="24"/>
          <w:lang w:eastAsia="it-IT" w:bidi="it-IT"/>
        </w:rPr>
        <w:t>ha istituito il “Comitato unico di garanzia per le pari opportunità, la valorizzazione del benessere di chi lavora e contro le discriminazioni per le pubbliche amministrazioni”. Il Comitato unico di garanzia (CUG) opera per assicurare, nell’ambito di lavoro, parità e pari opportunità di genere, garantendo l’assenza di qualunque forma di violenza morale o psicologica e di discriminazione.</w:t>
      </w:r>
    </w:p>
    <w:p w:rsidR="00747ABB" w:rsidRPr="00D12F7A" w:rsidRDefault="00BC4D45" w:rsidP="00487113">
      <w:pPr>
        <w:pStyle w:val="Corpotesto"/>
        <w:spacing w:line="360" w:lineRule="auto"/>
        <w:jc w:val="both"/>
        <w:rPr>
          <w:sz w:val="24"/>
          <w:szCs w:val="24"/>
        </w:rPr>
      </w:pPr>
      <w:r w:rsidRPr="00BC4D45">
        <w:rPr>
          <w:sz w:val="24"/>
          <w:szCs w:val="24"/>
        </w:rPr>
        <w:t>Il d.lgs. n. 198 del 2006 recante “</w:t>
      </w:r>
      <w:r w:rsidRPr="00BC4D45">
        <w:rPr>
          <w:i/>
          <w:sz w:val="24"/>
          <w:szCs w:val="24"/>
        </w:rPr>
        <w:t>Codice delle pari opportunità tra uomo e donna</w:t>
      </w:r>
      <w:r w:rsidRPr="00BC4D45">
        <w:rPr>
          <w:sz w:val="24"/>
          <w:szCs w:val="24"/>
        </w:rPr>
        <w:t>”, all’articolo 48, intitolato</w:t>
      </w:r>
      <w:r w:rsidRPr="00BC4D45">
        <w:rPr>
          <w:spacing w:val="-15"/>
          <w:sz w:val="24"/>
          <w:szCs w:val="24"/>
        </w:rPr>
        <w:t xml:space="preserve"> </w:t>
      </w:r>
      <w:r w:rsidRPr="00BC4D45">
        <w:rPr>
          <w:sz w:val="24"/>
          <w:szCs w:val="24"/>
        </w:rPr>
        <w:t>“</w:t>
      </w:r>
      <w:r w:rsidRPr="00BC4D45">
        <w:rPr>
          <w:i/>
          <w:sz w:val="24"/>
          <w:szCs w:val="24"/>
        </w:rPr>
        <w:t>Azioni</w:t>
      </w:r>
      <w:r w:rsidRPr="00BC4D45">
        <w:rPr>
          <w:i/>
          <w:spacing w:val="-17"/>
          <w:sz w:val="24"/>
          <w:szCs w:val="24"/>
        </w:rPr>
        <w:t xml:space="preserve"> </w:t>
      </w:r>
      <w:r w:rsidRPr="00BC4D45">
        <w:rPr>
          <w:i/>
          <w:sz w:val="24"/>
          <w:szCs w:val="24"/>
        </w:rPr>
        <w:t>positive</w:t>
      </w:r>
      <w:r w:rsidRPr="00BC4D45">
        <w:rPr>
          <w:i/>
          <w:spacing w:val="-18"/>
          <w:sz w:val="24"/>
          <w:szCs w:val="24"/>
        </w:rPr>
        <w:t xml:space="preserve"> </w:t>
      </w:r>
      <w:r w:rsidRPr="00BC4D45">
        <w:rPr>
          <w:i/>
          <w:sz w:val="24"/>
          <w:szCs w:val="24"/>
        </w:rPr>
        <w:t>nelle</w:t>
      </w:r>
      <w:r w:rsidRPr="00BC4D45">
        <w:rPr>
          <w:i/>
          <w:spacing w:val="-16"/>
          <w:sz w:val="24"/>
          <w:szCs w:val="24"/>
        </w:rPr>
        <w:t xml:space="preserve"> </w:t>
      </w:r>
      <w:r w:rsidRPr="00BC4D45">
        <w:rPr>
          <w:i/>
          <w:sz w:val="24"/>
          <w:szCs w:val="24"/>
        </w:rPr>
        <w:t>pubbliche</w:t>
      </w:r>
      <w:r w:rsidRPr="00BC4D45">
        <w:rPr>
          <w:i/>
          <w:spacing w:val="-17"/>
          <w:sz w:val="24"/>
          <w:szCs w:val="24"/>
        </w:rPr>
        <w:t xml:space="preserve"> </w:t>
      </w:r>
      <w:r w:rsidRPr="00BC4D45">
        <w:rPr>
          <w:i/>
          <w:sz w:val="24"/>
          <w:szCs w:val="24"/>
        </w:rPr>
        <w:t>amministrazioni</w:t>
      </w:r>
      <w:r w:rsidRPr="00BC4D45">
        <w:rPr>
          <w:sz w:val="24"/>
          <w:szCs w:val="24"/>
        </w:rPr>
        <w:t>”</w:t>
      </w:r>
      <w:r w:rsidRPr="00BC4D45">
        <w:rPr>
          <w:spacing w:val="-16"/>
          <w:sz w:val="24"/>
          <w:szCs w:val="24"/>
        </w:rPr>
        <w:t xml:space="preserve"> </w:t>
      </w:r>
      <w:r w:rsidRPr="00BC4D45">
        <w:rPr>
          <w:sz w:val="24"/>
          <w:szCs w:val="24"/>
        </w:rPr>
        <w:t>stabilisce</w:t>
      </w:r>
      <w:r w:rsidRPr="00BC4D45">
        <w:rPr>
          <w:spacing w:val="-15"/>
          <w:sz w:val="24"/>
          <w:szCs w:val="24"/>
        </w:rPr>
        <w:t xml:space="preserve"> </w:t>
      </w:r>
      <w:r w:rsidRPr="00BC4D45">
        <w:rPr>
          <w:sz w:val="24"/>
          <w:szCs w:val="24"/>
        </w:rPr>
        <w:t>che</w:t>
      </w:r>
      <w:r w:rsidRPr="00BC4D45">
        <w:rPr>
          <w:spacing w:val="-17"/>
          <w:sz w:val="24"/>
          <w:szCs w:val="24"/>
        </w:rPr>
        <w:t xml:space="preserve"> </w:t>
      </w:r>
      <w:r w:rsidRPr="00BC4D45">
        <w:rPr>
          <w:sz w:val="24"/>
          <w:szCs w:val="24"/>
        </w:rPr>
        <w:t>le</w:t>
      </w:r>
      <w:r w:rsidRPr="00BC4D45">
        <w:rPr>
          <w:spacing w:val="-18"/>
          <w:sz w:val="24"/>
          <w:szCs w:val="24"/>
        </w:rPr>
        <w:t xml:space="preserve"> </w:t>
      </w:r>
      <w:r w:rsidRPr="00BC4D45">
        <w:rPr>
          <w:sz w:val="24"/>
          <w:szCs w:val="24"/>
        </w:rPr>
        <w:t>amministrazioni</w:t>
      </w:r>
      <w:r w:rsidRPr="00BC4D45">
        <w:rPr>
          <w:spacing w:val="-16"/>
          <w:sz w:val="24"/>
          <w:szCs w:val="24"/>
        </w:rPr>
        <w:t xml:space="preserve"> </w:t>
      </w:r>
      <w:r w:rsidRPr="00BC4D45">
        <w:rPr>
          <w:sz w:val="24"/>
          <w:szCs w:val="24"/>
        </w:rPr>
        <w:t>pubbliche predispongano</w:t>
      </w:r>
      <w:r w:rsidRPr="00BC4D45">
        <w:rPr>
          <w:spacing w:val="-13"/>
          <w:sz w:val="24"/>
          <w:szCs w:val="24"/>
        </w:rPr>
        <w:t xml:space="preserve"> </w:t>
      </w:r>
      <w:r w:rsidRPr="00BC4D45">
        <w:rPr>
          <w:sz w:val="24"/>
          <w:szCs w:val="24"/>
        </w:rPr>
        <w:t>p</w:t>
      </w:r>
      <w:r w:rsidRPr="00BC4D45">
        <w:rPr>
          <w:i/>
          <w:sz w:val="24"/>
          <w:szCs w:val="24"/>
        </w:rPr>
        <w:t>iani</w:t>
      </w:r>
      <w:r w:rsidRPr="00BC4D45">
        <w:rPr>
          <w:i/>
          <w:spacing w:val="-16"/>
          <w:sz w:val="24"/>
          <w:szCs w:val="24"/>
        </w:rPr>
        <w:t xml:space="preserve"> </w:t>
      </w:r>
      <w:r w:rsidRPr="00BC4D45">
        <w:rPr>
          <w:i/>
          <w:sz w:val="24"/>
          <w:szCs w:val="24"/>
        </w:rPr>
        <w:t>triennali</w:t>
      </w:r>
      <w:r w:rsidRPr="00BC4D45">
        <w:rPr>
          <w:i/>
          <w:spacing w:val="-13"/>
          <w:sz w:val="24"/>
          <w:szCs w:val="24"/>
        </w:rPr>
        <w:t xml:space="preserve"> </w:t>
      </w:r>
      <w:r w:rsidRPr="00BC4D45">
        <w:rPr>
          <w:i/>
          <w:sz w:val="24"/>
          <w:szCs w:val="24"/>
        </w:rPr>
        <w:t>di</w:t>
      </w:r>
      <w:r w:rsidRPr="00BC4D45">
        <w:rPr>
          <w:i/>
          <w:spacing w:val="-14"/>
          <w:sz w:val="24"/>
          <w:szCs w:val="24"/>
        </w:rPr>
        <w:t xml:space="preserve"> </w:t>
      </w:r>
      <w:r w:rsidRPr="00BC4D45">
        <w:rPr>
          <w:i/>
          <w:sz w:val="24"/>
          <w:szCs w:val="24"/>
        </w:rPr>
        <w:t>azioni</w:t>
      </w:r>
      <w:r w:rsidRPr="00BC4D45">
        <w:rPr>
          <w:i/>
          <w:spacing w:val="-14"/>
          <w:sz w:val="24"/>
          <w:szCs w:val="24"/>
        </w:rPr>
        <w:t xml:space="preserve"> </w:t>
      </w:r>
      <w:r w:rsidRPr="00BC4D45">
        <w:rPr>
          <w:i/>
          <w:sz w:val="24"/>
          <w:szCs w:val="24"/>
        </w:rPr>
        <w:t>positive</w:t>
      </w:r>
      <w:r w:rsidRPr="00BC4D45">
        <w:rPr>
          <w:i/>
          <w:spacing w:val="-13"/>
          <w:sz w:val="24"/>
          <w:szCs w:val="24"/>
        </w:rPr>
        <w:t xml:space="preserve"> </w:t>
      </w:r>
      <w:r w:rsidRPr="00BC4D45">
        <w:rPr>
          <w:sz w:val="24"/>
          <w:szCs w:val="24"/>
        </w:rPr>
        <w:t>tendenti</w:t>
      </w:r>
      <w:r w:rsidRPr="00BC4D45">
        <w:rPr>
          <w:spacing w:val="-13"/>
          <w:sz w:val="24"/>
          <w:szCs w:val="24"/>
        </w:rPr>
        <w:t xml:space="preserve"> </w:t>
      </w:r>
      <w:r w:rsidRPr="00BC4D45">
        <w:rPr>
          <w:sz w:val="24"/>
          <w:szCs w:val="24"/>
        </w:rPr>
        <w:t>ad</w:t>
      </w:r>
      <w:r w:rsidRPr="00BC4D45">
        <w:rPr>
          <w:spacing w:val="-15"/>
          <w:sz w:val="24"/>
          <w:szCs w:val="24"/>
        </w:rPr>
        <w:t xml:space="preserve"> </w:t>
      </w:r>
      <w:r w:rsidRPr="00BC4D45">
        <w:rPr>
          <w:sz w:val="24"/>
          <w:szCs w:val="24"/>
        </w:rPr>
        <w:t>assicurare</w:t>
      </w:r>
      <w:r w:rsidRPr="00BC4D45">
        <w:rPr>
          <w:spacing w:val="-13"/>
          <w:sz w:val="24"/>
          <w:szCs w:val="24"/>
        </w:rPr>
        <w:t xml:space="preserve"> </w:t>
      </w:r>
      <w:r w:rsidRPr="00BC4D45">
        <w:rPr>
          <w:sz w:val="24"/>
          <w:szCs w:val="24"/>
        </w:rPr>
        <w:t>la</w:t>
      </w:r>
      <w:r w:rsidRPr="00BC4D45">
        <w:rPr>
          <w:spacing w:val="-15"/>
          <w:sz w:val="24"/>
          <w:szCs w:val="24"/>
        </w:rPr>
        <w:t xml:space="preserve"> </w:t>
      </w:r>
      <w:r w:rsidRPr="00BC4D45">
        <w:rPr>
          <w:sz w:val="24"/>
          <w:szCs w:val="24"/>
        </w:rPr>
        <w:t>rimozione</w:t>
      </w:r>
      <w:r w:rsidRPr="00BC4D45">
        <w:rPr>
          <w:spacing w:val="-13"/>
          <w:sz w:val="24"/>
          <w:szCs w:val="24"/>
        </w:rPr>
        <w:t xml:space="preserve"> </w:t>
      </w:r>
      <w:r w:rsidRPr="00BC4D45">
        <w:rPr>
          <w:sz w:val="24"/>
          <w:szCs w:val="24"/>
        </w:rPr>
        <w:t>degli</w:t>
      </w:r>
      <w:r w:rsidRPr="00BC4D45">
        <w:rPr>
          <w:spacing w:val="-14"/>
          <w:sz w:val="24"/>
          <w:szCs w:val="24"/>
        </w:rPr>
        <w:t xml:space="preserve"> </w:t>
      </w:r>
      <w:r w:rsidRPr="00BC4D45">
        <w:rPr>
          <w:sz w:val="24"/>
          <w:szCs w:val="24"/>
        </w:rPr>
        <w:t>ostacoli</w:t>
      </w:r>
      <w:r w:rsidRPr="00BC4D45">
        <w:rPr>
          <w:spacing w:val="-15"/>
          <w:sz w:val="24"/>
          <w:szCs w:val="24"/>
        </w:rPr>
        <w:t xml:space="preserve"> </w:t>
      </w:r>
      <w:r w:rsidRPr="00BC4D45">
        <w:rPr>
          <w:sz w:val="24"/>
          <w:szCs w:val="24"/>
        </w:rPr>
        <w:t>che, di fatto, impediscono la piena realizzazione delle pari opportunità nel lavoro. La medesima disposizione</w:t>
      </w:r>
      <w:r w:rsidRPr="00BC4D45">
        <w:rPr>
          <w:spacing w:val="-15"/>
          <w:sz w:val="24"/>
          <w:szCs w:val="24"/>
        </w:rPr>
        <w:t xml:space="preserve"> </w:t>
      </w:r>
      <w:r w:rsidRPr="00BC4D45">
        <w:rPr>
          <w:sz w:val="24"/>
          <w:szCs w:val="24"/>
        </w:rPr>
        <w:t>introduce,</w:t>
      </w:r>
      <w:r w:rsidRPr="00BC4D45">
        <w:rPr>
          <w:spacing w:val="-15"/>
          <w:sz w:val="24"/>
          <w:szCs w:val="24"/>
        </w:rPr>
        <w:t xml:space="preserve"> </w:t>
      </w:r>
      <w:r w:rsidRPr="00BC4D45">
        <w:rPr>
          <w:sz w:val="24"/>
          <w:szCs w:val="24"/>
        </w:rPr>
        <w:t>quale</w:t>
      </w:r>
      <w:r w:rsidRPr="00BC4D45">
        <w:rPr>
          <w:spacing w:val="-15"/>
          <w:sz w:val="24"/>
          <w:szCs w:val="24"/>
        </w:rPr>
        <w:t xml:space="preserve"> </w:t>
      </w:r>
      <w:r w:rsidRPr="00BC4D45">
        <w:rPr>
          <w:sz w:val="24"/>
          <w:szCs w:val="24"/>
        </w:rPr>
        <w:t>sanzione</w:t>
      </w:r>
      <w:r w:rsidRPr="00BC4D45">
        <w:rPr>
          <w:spacing w:val="-13"/>
          <w:sz w:val="24"/>
          <w:szCs w:val="24"/>
        </w:rPr>
        <w:t xml:space="preserve"> </w:t>
      </w:r>
      <w:r w:rsidRPr="00BC4D45">
        <w:rPr>
          <w:sz w:val="24"/>
          <w:szCs w:val="24"/>
        </w:rPr>
        <w:t>per</w:t>
      </w:r>
      <w:r w:rsidRPr="00BC4D45">
        <w:rPr>
          <w:spacing w:val="-13"/>
          <w:sz w:val="24"/>
          <w:szCs w:val="24"/>
        </w:rPr>
        <w:t xml:space="preserve"> </w:t>
      </w:r>
      <w:r w:rsidRPr="00BC4D45">
        <w:rPr>
          <w:sz w:val="24"/>
          <w:szCs w:val="24"/>
        </w:rPr>
        <w:t>il</w:t>
      </w:r>
      <w:r w:rsidRPr="00BC4D45">
        <w:rPr>
          <w:spacing w:val="-14"/>
          <w:sz w:val="24"/>
          <w:szCs w:val="24"/>
        </w:rPr>
        <w:t xml:space="preserve"> </w:t>
      </w:r>
      <w:r w:rsidRPr="00BC4D45">
        <w:rPr>
          <w:sz w:val="24"/>
          <w:szCs w:val="24"/>
        </w:rPr>
        <w:t>caso</w:t>
      </w:r>
      <w:r w:rsidRPr="00BC4D45">
        <w:rPr>
          <w:spacing w:val="-15"/>
          <w:sz w:val="24"/>
          <w:szCs w:val="24"/>
        </w:rPr>
        <w:t xml:space="preserve"> </w:t>
      </w:r>
      <w:r w:rsidRPr="00BC4D45">
        <w:rPr>
          <w:sz w:val="24"/>
          <w:szCs w:val="24"/>
        </w:rPr>
        <w:lastRenderedPageBreak/>
        <w:t>di</w:t>
      </w:r>
      <w:r w:rsidRPr="00BC4D45">
        <w:rPr>
          <w:spacing w:val="-14"/>
          <w:sz w:val="24"/>
          <w:szCs w:val="24"/>
        </w:rPr>
        <w:t xml:space="preserve"> </w:t>
      </w:r>
      <w:r w:rsidRPr="00BC4D45">
        <w:rPr>
          <w:sz w:val="24"/>
          <w:szCs w:val="24"/>
        </w:rPr>
        <w:t>mancata</w:t>
      </w:r>
      <w:r w:rsidRPr="00BC4D45">
        <w:rPr>
          <w:spacing w:val="-12"/>
          <w:sz w:val="24"/>
          <w:szCs w:val="24"/>
        </w:rPr>
        <w:t xml:space="preserve"> </w:t>
      </w:r>
      <w:r w:rsidRPr="00BC4D45">
        <w:rPr>
          <w:sz w:val="24"/>
          <w:szCs w:val="24"/>
        </w:rPr>
        <w:t>adozione</w:t>
      </w:r>
      <w:r w:rsidRPr="00BC4D45">
        <w:rPr>
          <w:spacing w:val="-15"/>
          <w:sz w:val="24"/>
          <w:szCs w:val="24"/>
        </w:rPr>
        <w:t xml:space="preserve"> </w:t>
      </w:r>
      <w:r w:rsidRPr="00BC4D45">
        <w:rPr>
          <w:sz w:val="24"/>
          <w:szCs w:val="24"/>
        </w:rPr>
        <w:t>del</w:t>
      </w:r>
      <w:r w:rsidRPr="00BC4D45">
        <w:rPr>
          <w:spacing w:val="-17"/>
          <w:sz w:val="24"/>
          <w:szCs w:val="24"/>
        </w:rPr>
        <w:t xml:space="preserve"> </w:t>
      </w:r>
      <w:r w:rsidRPr="00BC4D45">
        <w:rPr>
          <w:sz w:val="24"/>
          <w:szCs w:val="24"/>
        </w:rPr>
        <w:t>suddetto</w:t>
      </w:r>
      <w:r w:rsidRPr="00BC4D45">
        <w:rPr>
          <w:spacing w:val="-14"/>
          <w:sz w:val="24"/>
          <w:szCs w:val="24"/>
        </w:rPr>
        <w:t xml:space="preserve"> </w:t>
      </w:r>
      <w:r w:rsidRPr="00BC4D45">
        <w:rPr>
          <w:sz w:val="24"/>
          <w:szCs w:val="24"/>
        </w:rPr>
        <w:t>Piano</w:t>
      </w:r>
      <w:r w:rsidRPr="00BC4D45">
        <w:rPr>
          <w:spacing w:val="-14"/>
          <w:sz w:val="24"/>
          <w:szCs w:val="24"/>
        </w:rPr>
        <w:t xml:space="preserve"> </w:t>
      </w:r>
      <w:r w:rsidRPr="00BC4D45">
        <w:rPr>
          <w:sz w:val="24"/>
          <w:szCs w:val="24"/>
        </w:rPr>
        <w:t>triennale, il</w:t>
      </w:r>
      <w:r w:rsidRPr="00BC4D45">
        <w:rPr>
          <w:spacing w:val="-18"/>
          <w:sz w:val="24"/>
          <w:szCs w:val="24"/>
        </w:rPr>
        <w:t xml:space="preserve"> </w:t>
      </w:r>
      <w:r w:rsidRPr="00BC4D45">
        <w:rPr>
          <w:sz w:val="24"/>
          <w:szCs w:val="24"/>
        </w:rPr>
        <w:t>divieto</w:t>
      </w:r>
      <w:r w:rsidRPr="00BC4D45">
        <w:rPr>
          <w:spacing w:val="-16"/>
          <w:sz w:val="24"/>
          <w:szCs w:val="24"/>
        </w:rPr>
        <w:t xml:space="preserve"> </w:t>
      </w:r>
      <w:r w:rsidRPr="00BC4D45">
        <w:rPr>
          <w:sz w:val="24"/>
          <w:szCs w:val="24"/>
        </w:rPr>
        <w:t>di</w:t>
      </w:r>
      <w:r w:rsidRPr="00BC4D45">
        <w:rPr>
          <w:spacing w:val="-18"/>
          <w:sz w:val="24"/>
          <w:szCs w:val="24"/>
        </w:rPr>
        <w:t xml:space="preserve"> </w:t>
      </w:r>
      <w:r w:rsidRPr="00BC4D45">
        <w:rPr>
          <w:sz w:val="24"/>
          <w:szCs w:val="24"/>
        </w:rPr>
        <w:t>assumere</w:t>
      </w:r>
      <w:r w:rsidRPr="00BC4D45">
        <w:rPr>
          <w:spacing w:val="-17"/>
          <w:sz w:val="24"/>
          <w:szCs w:val="24"/>
        </w:rPr>
        <w:t xml:space="preserve"> </w:t>
      </w:r>
      <w:r w:rsidRPr="00BC4D45">
        <w:rPr>
          <w:sz w:val="24"/>
          <w:szCs w:val="24"/>
        </w:rPr>
        <w:t>da</w:t>
      </w:r>
      <w:r w:rsidRPr="00BC4D45">
        <w:rPr>
          <w:spacing w:val="-17"/>
          <w:sz w:val="24"/>
          <w:szCs w:val="24"/>
        </w:rPr>
        <w:t xml:space="preserve"> </w:t>
      </w:r>
      <w:r w:rsidRPr="00BC4D45">
        <w:rPr>
          <w:sz w:val="24"/>
          <w:szCs w:val="24"/>
        </w:rPr>
        <w:t>parte</w:t>
      </w:r>
      <w:r w:rsidRPr="00BC4D45">
        <w:rPr>
          <w:spacing w:val="-17"/>
          <w:sz w:val="24"/>
          <w:szCs w:val="24"/>
        </w:rPr>
        <w:t xml:space="preserve"> </w:t>
      </w:r>
      <w:r w:rsidRPr="00BC4D45">
        <w:rPr>
          <w:sz w:val="24"/>
          <w:szCs w:val="24"/>
        </w:rPr>
        <w:t>dell’Amministrazione</w:t>
      </w:r>
      <w:r w:rsidRPr="00BC4D45">
        <w:rPr>
          <w:spacing w:val="-16"/>
          <w:sz w:val="24"/>
          <w:szCs w:val="24"/>
        </w:rPr>
        <w:t xml:space="preserve"> </w:t>
      </w:r>
      <w:r w:rsidRPr="00BC4D45">
        <w:rPr>
          <w:sz w:val="24"/>
          <w:szCs w:val="24"/>
        </w:rPr>
        <w:t>nuovo</w:t>
      </w:r>
      <w:r w:rsidRPr="00BC4D45">
        <w:rPr>
          <w:spacing w:val="-17"/>
          <w:sz w:val="24"/>
          <w:szCs w:val="24"/>
        </w:rPr>
        <w:t xml:space="preserve"> </w:t>
      </w:r>
      <w:r w:rsidRPr="00BC4D45">
        <w:rPr>
          <w:sz w:val="24"/>
          <w:szCs w:val="24"/>
        </w:rPr>
        <w:t>personale,</w:t>
      </w:r>
      <w:r w:rsidRPr="00BC4D45">
        <w:rPr>
          <w:spacing w:val="-17"/>
          <w:sz w:val="24"/>
          <w:szCs w:val="24"/>
        </w:rPr>
        <w:t xml:space="preserve"> </w:t>
      </w:r>
      <w:r w:rsidRPr="00BC4D45">
        <w:rPr>
          <w:sz w:val="24"/>
          <w:szCs w:val="24"/>
        </w:rPr>
        <w:t>compreso</w:t>
      </w:r>
      <w:r w:rsidRPr="00BC4D45">
        <w:rPr>
          <w:spacing w:val="-16"/>
          <w:sz w:val="24"/>
          <w:szCs w:val="24"/>
        </w:rPr>
        <w:t xml:space="preserve"> </w:t>
      </w:r>
      <w:r w:rsidRPr="00BC4D45">
        <w:rPr>
          <w:sz w:val="24"/>
          <w:szCs w:val="24"/>
        </w:rPr>
        <w:t>quello</w:t>
      </w:r>
      <w:r w:rsidRPr="00BC4D45">
        <w:rPr>
          <w:spacing w:val="-17"/>
          <w:sz w:val="24"/>
          <w:szCs w:val="24"/>
        </w:rPr>
        <w:t xml:space="preserve"> </w:t>
      </w:r>
      <w:r w:rsidRPr="00BC4D45">
        <w:rPr>
          <w:sz w:val="24"/>
          <w:szCs w:val="24"/>
        </w:rPr>
        <w:t>appartenente alle categorie protette. Conformemente alle sopra citate disposizioni normative,</w:t>
      </w:r>
      <w:r w:rsidRPr="00BC4D45">
        <w:rPr>
          <w:spacing w:val="40"/>
          <w:sz w:val="24"/>
          <w:szCs w:val="24"/>
        </w:rPr>
        <w:t xml:space="preserve"> </w:t>
      </w:r>
      <w:r w:rsidRPr="00BC4D45">
        <w:rPr>
          <w:sz w:val="24"/>
          <w:szCs w:val="24"/>
        </w:rPr>
        <w:t>con deliberazione</w:t>
      </w:r>
      <w:r w:rsidR="00C93ADB" w:rsidRPr="00D12F7A">
        <w:rPr>
          <w:sz w:val="24"/>
          <w:szCs w:val="24"/>
        </w:rPr>
        <w:t xml:space="preserve"> </w:t>
      </w:r>
      <w:r w:rsidRPr="00BC4D45">
        <w:rPr>
          <w:sz w:val="24"/>
          <w:szCs w:val="24"/>
        </w:rPr>
        <w:t xml:space="preserve">G.C. n. </w:t>
      </w:r>
      <w:r w:rsidR="00FF609D">
        <w:rPr>
          <w:sz w:val="24"/>
          <w:szCs w:val="24"/>
        </w:rPr>
        <w:t>41</w:t>
      </w:r>
      <w:r w:rsidR="00C93ADB" w:rsidRPr="00D12F7A">
        <w:rPr>
          <w:sz w:val="24"/>
          <w:szCs w:val="24"/>
        </w:rPr>
        <w:t xml:space="preserve"> </w:t>
      </w:r>
      <w:r w:rsidRPr="00BC4D45">
        <w:rPr>
          <w:sz w:val="24"/>
          <w:szCs w:val="24"/>
        </w:rPr>
        <w:t xml:space="preserve">del </w:t>
      </w:r>
      <w:r w:rsidR="00FF609D">
        <w:rPr>
          <w:sz w:val="24"/>
          <w:szCs w:val="24"/>
        </w:rPr>
        <w:t>12.07.2022</w:t>
      </w:r>
      <w:r w:rsidRPr="00BC4D45">
        <w:rPr>
          <w:sz w:val="24"/>
          <w:szCs w:val="24"/>
        </w:rPr>
        <w:t xml:space="preserve"> l’Amministrazione comunale ha approvato il piano triennale 202</w:t>
      </w:r>
      <w:r w:rsidR="00FF609D">
        <w:rPr>
          <w:sz w:val="24"/>
          <w:szCs w:val="24"/>
        </w:rPr>
        <w:t>3-2025</w:t>
      </w:r>
      <w:r w:rsidRPr="00BC4D45">
        <w:rPr>
          <w:sz w:val="24"/>
          <w:szCs w:val="24"/>
        </w:rPr>
        <w:t xml:space="preserve"> che prevede, al fine di promuovere le Pari Opportunità, il Benessere Organizzativo ed il Contrasto di ogni forma di discriminazione e di violenza morale o psicofisica</w:t>
      </w:r>
      <w:r w:rsidR="00FF609D">
        <w:rPr>
          <w:sz w:val="24"/>
          <w:szCs w:val="24"/>
        </w:rPr>
        <w:t xml:space="preserve"> indicando gli</w:t>
      </w:r>
      <w:r w:rsidR="00EC183C">
        <w:rPr>
          <w:sz w:val="24"/>
          <w:szCs w:val="24"/>
        </w:rPr>
        <w:t xml:space="preserve"> </w:t>
      </w:r>
      <w:r w:rsidR="00FF609D">
        <w:rPr>
          <w:sz w:val="24"/>
          <w:szCs w:val="24"/>
        </w:rPr>
        <w:t xml:space="preserve"> </w:t>
      </w:r>
      <w:r w:rsidR="00747ABB" w:rsidRPr="00D12F7A">
        <w:rPr>
          <w:sz w:val="24"/>
          <w:szCs w:val="24"/>
        </w:rPr>
        <w:t xml:space="preserve"> obiettivi e</w:t>
      </w:r>
      <w:r w:rsidR="00FF609D">
        <w:rPr>
          <w:sz w:val="24"/>
          <w:szCs w:val="24"/>
        </w:rPr>
        <w:t xml:space="preserve"> le </w:t>
      </w:r>
      <w:bookmarkStart w:id="21" w:name="_GoBack"/>
      <w:bookmarkEnd w:id="21"/>
      <w:r w:rsidR="00FF609D">
        <w:rPr>
          <w:sz w:val="24"/>
          <w:szCs w:val="24"/>
        </w:rPr>
        <w:t>linee di azione.</w:t>
      </w:r>
    </w:p>
    <w:p w:rsidR="00D12F7A" w:rsidRPr="00D12F7A" w:rsidRDefault="00D12F7A" w:rsidP="00D842F0">
      <w:pPr>
        <w:shd w:val="clear" w:color="auto" w:fill="FFFFFF"/>
        <w:spacing w:after="0" w:line="360" w:lineRule="auto"/>
        <w:jc w:val="both"/>
        <w:rPr>
          <w:rFonts w:ascii="Arial" w:eastAsia="Times New Roman" w:hAnsi="Arial" w:cs="Arial"/>
          <w:color w:val="202124"/>
          <w:sz w:val="24"/>
          <w:szCs w:val="24"/>
          <w:lang w:eastAsia="it-IT"/>
        </w:rPr>
      </w:pPr>
      <w:r w:rsidRPr="00D12F7A">
        <w:rPr>
          <w:rFonts w:ascii="Arial" w:eastAsia="Arial" w:hAnsi="Arial" w:cs="Arial"/>
          <w:sz w:val="24"/>
          <w:szCs w:val="24"/>
          <w:lang w:eastAsia="it-IT" w:bidi="it-IT"/>
        </w:rPr>
        <w:t xml:space="preserve">Il Comune di </w:t>
      </w:r>
      <w:r w:rsidR="00FE6002">
        <w:rPr>
          <w:rFonts w:ascii="Arial" w:eastAsia="Arial" w:hAnsi="Arial" w:cs="Arial"/>
          <w:sz w:val="24"/>
          <w:szCs w:val="24"/>
          <w:lang w:eastAsia="it-IT" w:bidi="it-IT"/>
        </w:rPr>
        <w:t>Treiso</w:t>
      </w:r>
      <w:r w:rsidRPr="00D12F7A">
        <w:rPr>
          <w:rFonts w:ascii="Arial" w:eastAsia="Arial" w:hAnsi="Arial" w:cs="Arial"/>
          <w:sz w:val="24"/>
          <w:szCs w:val="24"/>
          <w:lang w:eastAsia="it-IT" w:bidi="it-IT"/>
        </w:rPr>
        <w:t xml:space="preserve"> nella composizione delle commissioni esaminatrici dei concorsi si att</w:t>
      </w:r>
      <w:r w:rsidR="00FF609D">
        <w:rPr>
          <w:rFonts w:ascii="Arial" w:eastAsia="Arial" w:hAnsi="Arial" w:cs="Arial"/>
          <w:sz w:val="24"/>
          <w:szCs w:val="24"/>
          <w:lang w:eastAsia="it-IT" w:bidi="it-IT"/>
        </w:rPr>
        <w:t>errà</w:t>
      </w:r>
      <w:r w:rsidRPr="00D12F7A">
        <w:rPr>
          <w:rFonts w:ascii="Arial" w:eastAsia="Arial" w:hAnsi="Arial" w:cs="Arial"/>
          <w:sz w:val="24"/>
          <w:szCs w:val="24"/>
          <w:lang w:eastAsia="it-IT" w:bidi="it-IT"/>
        </w:rPr>
        <w:t xml:space="preserve"> al principio del rispetto della parità di genere</w:t>
      </w:r>
    </w:p>
    <w:p w:rsidR="00D12F7A" w:rsidRPr="00D12F7A" w:rsidRDefault="00D12F7A" w:rsidP="00487113">
      <w:pPr>
        <w:shd w:val="clear" w:color="auto" w:fill="FFFFFF"/>
        <w:spacing w:after="0" w:line="360" w:lineRule="auto"/>
        <w:rPr>
          <w:rFonts w:ascii="Arial" w:eastAsia="Times New Roman" w:hAnsi="Arial" w:cs="Arial"/>
          <w:color w:val="202124"/>
          <w:sz w:val="24"/>
          <w:szCs w:val="24"/>
          <w:lang w:eastAsia="it-IT"/>
        </w:rPr>
      </w:pPr>
    </w:p>
    <w:p w:rsidR="00D12F7A" w:rsidRPr="00D12F7A" w:rsidRDefault="00D12F7A" w:rsidP="00487113">
      <w:pPr>
        <w:shd w:val="clear" w:color="auto" w:fill="FFFFFF"/>
        <w:spacing w:after="0" w:line="360" w:lineRule="auto"/>
        <w:rPr>
          <w:rFonts w:ascii="Arial" w:eastAsia="Times New Roman" w:hAnsi="Arial" w:cs="Arial"/>
          <w:color w:val="202124"/>
          <w:sz w:val="24"/>
          <w:szCs w:val="24"/>
          <w:lang w:eastAsia="it-IT"/>
        </w:rPr>
      </w:pPr>
      <w:r w:rsidRPr="00D12F7A">
        <w:rPr>
          <w:rFonts w:ascii="Arial" w:eastAsia="Arial" w:hAnsi="Arial" w:cs="Arial"/>
          <w:b/>
          <w:bCs/>
          <w:sz w:val="24"/>
          <w:szCs w:val="24"/>
          <w:lang w:eastAsia="it-IT" w:bidi="it-IT"/>
        </w:rPr>
        <w:t>SEZIONE 4</w:t>
      </w:r>
    </w:p>
    <w:p w:rsidR="00D12F7A" w:rsidRPr="00D12F7A" w:rsidRDefault="00D12F7A" w:rsidP="00487113">
      <w:pPr>
        <w:widowControl w:val="0"/>
        <w:autoSpaceDE w:val="0"/>
        <w:autoSpaceDN w:val="0"/>
        <w:spacing w:before="360" w:after="0" w:line="240" w:lineRule="auto"/>
        <w:outlineLvl w:val="2"/>
        <w:rPr>
          <w:rFonts w:ascii="Arial" w:eastAsia="Arial" w:hAnsi="Arial" w:cs="Arial"/>
          <w:b/>
          <w:bCs/>
          <w:sz w:val="24"/>
          <w:szCs w:val="24"/>
          <w:lang w:eastAsia="it-IT" w:bidi="it-IT"/>
        </w:rPr>
      </w:pPr>
      <w:bookmarkStart w:id="22" w:name="_bookmark37"/>
      <w:bookmarkEnd w:id="22"/>
      <w:r w:rsidRPr="00D12F7A">
        <w:rPr>
          <w:rFonts w:ascii="Arial" w:eastAsia="Arial" w:hAnsi="Arial" w:cs="Arial"/>
          <w:b/>
          <w:bCs/>
          <w:sz w:val="24"/>
          <w:szCs w:val="24"/>
          <w:lang w:eastAsia="it-IT" w:bidi="it-IT"/>
        </w:rPr>
        <w:t>Monitoraggio</w:t>
      </w:r>
    </w:p>
    <w:p w:rsidR="00D12F7A" w:rsidRPr="00D12F7A" w:rsidRDefault="00D12F7A" w:rsidP="00487113">
      <w:pPr>
        <w:widowControl w:val="0"/>
        <w:autoSpaceDE w:val="0"/>
        <w:autoSpaceDN w:val="0"/>
        <w:spacing w:before="123" w:after="0" w:line="360" w:lineRule="auto"/>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L'attività di monitoraggio risente del profilo iniziale che il presente PIAO viene ad assumere, sia in quanto primo anno di applicazione, sia soprattutto in ragione dell'ancora incompiuto quadro di riferimento normativo e regolamentare.</w:t>
      </w:r>
    </w:p>
    <w:p w:rsidR="0047284D" w:rsidRDefault="00D12F7A" w:rsidP="00487113">
      <w:pPr>
        <w:widowControl w:val="0"/>
        <w:autoSpaceDE w:val="0"/>
        <w:autoSpaceDN w:val="0"/>
        <w:spacing w:after="0" w:line="360" w:lineRule="auto"/>
        <w:jc w:val="both"/>
        <w:rPr>
          <w:rFonts w:ascii="Arial" w:eastAsia="Arial" w:hAnsi="Arial" w:cs="Arial"/>
          <w:sz w:val="24"/>
          <w:szCs w:val="24"/>
          <w:lang w:eastAsia="it-IT" w:bidi="it-IT"/>
        </w:rPr>
      </w:pPr>
      <w:r w:rsidRPr="00D12F7A">
        <w:rPr>
          <w:rFonts w:ascii="Arial" w:eastAsia="Arial" w:hAnsi="Arial" w:cs="Arial"/>
          <w:sz w:val="24"/>
          <w:szCs w:val="24"/>
          <w:lang w:eastAsia="it-IT" w:bidi="it-IT"/>
        </w:rPr>
        <w:t>Proprio</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ragione</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del</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carattere</w:t>
      </w:r>
      <w:r w:rsidRPr="00D12F7A">
        <w:rPr>
          <w:rFonts w:ascii="Arial" w:eastAsia="Arial" w:hAnsi="Arial" w:cs="Arial"/>
          <w:spacing w:val="-15"/>
          <w:sz w:val="24"/>
          <w:szCs w:val="24"/>
          <w:lang w:eastAsia="it-IT" w:bidi="it-IT"/>
        </w:rPr>
        <w:t xml:space="preserve"> </w:t>
      </w:r>
      <w:r w:rsidRPr="00D12F7A">
        <w:rPr>
          <w:rFonts w:ascii="Arial" w:eastAsia="Arial" w:hAnsi="Arial" w:cs="Arial"/>
          <w:sz w:val="24"/>
          <w:szCs w:val="24"/>
          <w:lang w:eastAsia="it-IT" w:bidi="it-IT"/>
        </w:rPr>
        <w:t>"pilota",</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in</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questa</w:t>
      </w:r>
      <w:r w:rsidRPr="00D12F7A">
        <w:rPr>
          <w:rFonts w:ascii="Arial" w:eastAsia="Arial" w:hAnsi="Arial" w:cs="Arial"/>
          <w:spacing w:val="-17"/>
          <w:sz w:val="24"/>
          <w:szCs w:val="24"/>
          <w:lang w:eastAsia="it-IT" w:bidi="it-IT"/>
        </w:rPr>
        <w:t xml:space="preserve"> </w:t>
      </w:r>
      <w:r w:rsidRPr="00D12F7A">
        <w:rPr>
          <w:rFonts w:ascii="Arial" w:eastAsia="Arial" w:hAnsi="Arial" w:cs="Arial"/>
          <w:sz w:val="24"/>
          <w:szCs w:val="24"/>
          <w:lang w:eastAsia="it-IT" w:bidi="it-IT"/>
        </w:rPr>
        <w:t>prima</w:t>
      </w:r>
      <w:r w:rsidRPr="00D12F7A">
        <w:rPr>
          <w:rFonts w:ascii="Arial" w:eastAsia="Arial" w:hAnsi="Arial" w:cs="Arial"/>
          <w:spacing w:val="-14"/>
          <w:sz w:val="24"/>
          <w:szCs w:val="24"/>
          <w:lang w:eastAsia="it-IT" w:bidi="it-IT"/>
        </w:rPr>
        <w:t xml:space="preserve"> </w:t>
      </w:r>
      <w:r w:rsidRPr="00D12F7A">
        <w:rPr>
          <w:rFonts w:ascii="Arial" w:eastAsia="Arial" w:hAnsi="Arial" w:cs="Arial"/>
          <w:sz w:val="24"/>
          <w:szCs w:val="24"/>
          <w:lang w:eastAsia="it-IT" w:bidi="it-IT"/>
        </w:rPr>
        <w:t>fase</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l'attività</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di</w:t>
      </w:r>
      <w:r w:rsidRPr="00D12F7A">
        <w:rPr>
          <w:rFonts w:ascii="Arial" w:eastAsia="Arial" w:hAnsi="Arial" w:cs="Arial"/>
          <w:spacing w:val="-16"/>
          <w:sz w:val="24"/>
          <w:szCs w:val="24"/>
          <w:lang w:eastAsia="it-IT" w:bidi="it-IT"/>
        </w:rPr>
        <w:t xml:space="preserve"> </w:t>
      </w:r>
      <w:r w:rsidRPr="00D12F7A">
        <w:rPr>
          <w:rFonts w:ascii="Arial" w:eastAsia="Arial" w:hAnsi="Arial" w:cs="Arial"/>
          <w:sz w:val="24"/>
          <w:szCs w:val="24"/>
          <w:lang w:eastAsia="it-IT" w:bidi="it-IT"/>
        </w:rPr>
        <w:t>monitoraggio,</w:t>
      </w:r>
      <w:r w:rsidRPr="00D12F7A">
        <w:rPr>
          <w:rFonts w:ascii="Arial" w:eastAsia="Arial" w:hAnsi="Arial" w:cs="Arial"/>
          <w:spacing w:val="-12"/>
          <w:sz w:val="24"/>
          <w:szCs w:val="24"/>
          <w:lang w:eastAsia="it-IT" w:bidi="it-IT"/>
        </w:rPr>
        <w:t xml:space="preserve"> </w:t>
      </w:r>
      <w:r w:rsidRPr="00D12F7A">
        <w:rPr>
          <w:rFonts w:ascii="Arial" w:eastAsia="Arial" w:hAnsi="Arial" w:cs="Arial"/>
          <w:sz w:val="24"/>
          <w:szCs w:val="24"/>
          <w:lang w:eastAsia="it-IT" w:bidi="it-IT"/>
        </w:rPr>
        <w:t>anche</w:t>
      </w:r>
      <w:r w:rsidRPr="00D12F7A">
        <w:rPr>
          <w:rFonts w:ascii="Arial" w:eastAsia="Arial" w:hAnsi="Arial" w:cs="Arial"/>
          <w:spacing w:val="-13"/>
          <w:sz w:val="24"/>
          <w:szCs w:val="24"/>
          <w:lang w:eastAsia="it-IT" w:bidi="it-IT"/>
        </w:rPr>
        <w:t xml:space="preserve"> </w:t>
      </w:r>
      <w:r w:rsidRPr="00D12F7A">
        <w:rPr>
          <w:rFonts w:ascii="Arial" w:eastAsia="Arial" w:hAnsi="Arial" w:cs="Arial"/>
          <w:sz w:val="24"/>
          <w:szCs w:val="24"/>
          <w:lang w:eastAsia="it-IT" w:bidi="it-IT"/>
        </w:rPr>
        <w:t>laddove espressamente e specificatamente disciplinata nei singoli atti confluiti nel PIAO, dovrà in ogni caso prevedere un monitoraggio da parte dei responsabili dei singoli piani attraverso l'attività di rendicontazione periodica degli obiettivi PEG sull’avanzamento degli obiettivi strategici e gestionali, nonché eventuali interventi correttivi che consentano la ricalibrazione degli stessi al verificarsi di eventi imprevedibili tali da alterare l'assetto dell'organizzazione e delle risorse a disposizione dell'Amministrazione.</w:t>
      </w:r>
    </w:p>
    <w:p w:rsidR="00FE6002" w:rsidRDefault="00FE6002" w:rsidP="00487113">
      <w:pPr>
        <w:widowControl w:val="0"/>
        <w:autoSpaceDE w:val="0"/>
        <w:autoSpaceDN w:val="0"/>
        <w:spacing w:after="0" w:line="360" w:lineRule="auto"/>
        <w:jc w:val="both"/>
        <w:rPr>
          <w:rFonts w:ascii="Arial" w:eastAsia="Arial" w:hAnsi="Arial" w:cs="Arial"/>
          <w:sz w:val="24"/>
          <w:szCs w:val="24"/>
          <w:lang w:eastAsia="it-IT" w:bidi="it-IT"/>
        </w:rPr>
      </w:pPr>
    </w:p>
    <w:p w:rsidR="00FE6002" w:rsidRPr="00D12F7A" w:rsidRDefault="00FE6002" w:rsidP="00487113">
      <w:pPr>
        <w:widowControl w:val="0"/>
        <w:autoSpaceDE w:val="0"/>
        <w:autoSpaceDN w:val="0"/>
        <w:spacing w:after="0" w:line="360" w:lineRule="auto"/>
        <w:jc w:val="both"/>
        <w:rPr>
          <w:rFonts w:ascii="Arial" w:eastAsia="Times New Roman" w:hAnsi="Arial" w:cs="Arial"/>
          <w:color w:val="202124"/>
          <w:sz w:val="24"/>
          <w:szCs w:val="24"/>
          <w:lang w:eastAsia="it-IT"/>
        </w:rPr>
      </w:pPr>
    </w:p>
    <w:sectPr w:rsidR="00FE6002" w:rsidRPr="00D12F7A" w:rsidSect="003A362B">
      <w:footerReference w:type="default" r:id="rId20"/>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AC6" w:rsidRDefault="00F34AC6" w:rsidP="007D0DFF">
      <w:pPr>
        <w:spacing w:after="0" w:line="240" w:lineRule="auto"/>
      </w:pPr>
      <w:r>
        <w:separator/>
      </w:r>
    </w:p>
  </w:endnote>
  <w:endnote w:type="continuationSeparator" w:id="0">
    <w:p w:rsidR="00F34AC6" w:rsidRDefault="00F34AC6" w:rsidP="007D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altName w:val="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0D" w:rsidRDefault="00C3214A">
    <w:pPr>
      <w:pStyle w:val="Corpotesto"/>
      <w:spacing w:line="14" w:lineRule="auto"/>
      <w:rPr>
        <w:sz w:val="20"/>
      </w:rPr>
    </w:pPr>
    <w:r>
      <w:rPr>
        <w:noProof/>
        <w:lang w:bidi="ar-SA"/>
      </w:rPr>
      <w:pict>
        <v:shapetype id="_x0000_t202" coordsize="21600,21600" o:spt="202" path="m,l,21600r21600,l21600,xe">
          <v:stroke joinstyle="miter"/>
          <v:path gradientshapeok="t" o:connecttype="rect"/>
        </v:shapetype>
        <v:shape id="Casella di testo 3" o:spid="_x0000_s2049" type="#_x0000_t202" style="position:absolute;margin-left:74.5pt;margin-top:810.25pt;width:134.65pt;height:9.8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" filled="f" stroked="f">
          <v:textbox inset="0,0,0,0">
            <w:txbxContent>
              <w:p w:rsidR="006C4A0D" w:rsidRDefault="006C4A0D">
                <w:pPr>
                  <w:spacing w:before="14"/>
                  <w:ind w:left="20"/>
                  <w:rPr>
                    <w:sz w:val="14"/>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AC6" w:rsidRDefault="00F34AC6" w:rsidP="007D0DFF">
      <w:pPr>
        <w:spacing w:after="0" w:line="240" w:lineRule="auto"/>
      </w:pPr>
      <w:r>
        <w:separator/>
      </w:r>
    </w:p>
  </w:footnote>
  <w:footnote w:type="continuationSeparator" w:id="0">
    <w:p w:rsidR="00F34AC6" w:rsidRDefault="00F34AC6" w:rsidP="007D0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1216"/>
    <w:multiLevelType w:val="multilevel"/>
    <w:tmpl w:val="187E05F2"/>
    <w:lvl w:ilvl="0">
      <w:start w:val="3"/>
      <w:numFmt w:val="decimal"/>
      <w:lvlText w:val="%1"/>
      <w:lvlJc w:val="left"/>
      <w:pPr>
        <w:ind w:left="1056" w:hanging="402"/>
      </w:pPr>
      <w:rPr>
        <w:rFonts w:hint="default"/>
        <w:lang w:val="it-IT" w:eastAsia="it-IT" w:bidi="it-IT"/>
      </w:rPr>
    </w:lvl>
    <w:lvl w:ilvl="1">
      <w:start w:val="1"/>
      <w:numFmt w:val="decimal"/>
      <w:lvlText w:val="%1.%2"/>
      <w:lvlJc w:val="left"/>
      <w:pPr>
        <w:ind w:left="1056" w:hanging="402"/>
        <w:jc w:val="right"/>
      </w:pPr>
      <w:rPr>
        <w:rFonts w:hint="default"/>
        <w:spacing w:val="-3"/>
        <w:w w:val="100"/>
        <w:lang w:val="it-IT" w:eastAsia="it-IT" w:bidi="it-IT"/>
      </w:rPr>
    </w:lvl>
    <w:lvl w:ilvl="2">
      <w:start w:val="1"/>
      <w:numFmt w:val="decimal"/>
      <w:lvlText w:val="%1.%2.%3"/>
      <w:lvlJc w:val="left"/>
      <w:pPr>
        <w:ind w:left="1762" w:hanging="540"/>
      </w:pPr>
      <w:rPr>
        <w:rFonts w:ascii="Times New Roman" w:eastAsia="Times New Roman" w:hAnsi="Times New Roman" w:cs="Times New Roman" w:hint="default"/>
        <w:w w:val="100"/>
        <w:sz w:val="24"/>
        <w:szCs w:val="24"/>
        <w:lang w:val="it-IT" w:eastAsia="it-IT" w:bidi="it-IT"/>
      </w:rPr>
    </w:lvl>
    <w:lvl w:ilvl="3">
      <w:numFmt w:val="bullet"/>
      <w:lvlText w:val="•"/>
      <w:lvlJc w:val="left"/>
      <w:pPr>
        <w:ind w:left="3755" w:hanging="540"/>
      </w:pPr>
      <w:rPr>
        <w:rFonts w:hint="default"/>
        <w:lang w:val="it-IT" w:eastAsia="it-IT" w:bidi="it-IT"/>
      </w:rPr>
    </w:lvl>
    <w:lvl w:ilvl="4">
      <w:numFmt w:val="bullet"/>
      <w:lvlText w:val="•"/>
      <w:lvlJc w:val="left"/>
      <w:pPr>
        <w:ind w:left="4753" w:hanging="540"/>
      </w:pPr>
      <w:rPr>
        <w:rFonts w:hint="default"/>
        <w:lang w:val="it-IT" w:eastAsia="it-IT" w:bidi="it-IT"/>
      </w:rPr>
    </w:lvl>
    <w:lvl w:ilvl="5">
      <w:numFmt w:val="bullet"/>
      <w:lvlText w:val="•"/>
      <w:lvlJc w:val="left"/>
      <w:pPr>
        <w:ind w:left="5750" w:hanging="540"/>
      </w:pPr>
      <w:rPr>
        <w:rFonts w:hint="default"/>
        <w:lang w:val="it-IT" w:eastAsia="it-IT" w:bidi="it-IT"/>
      </w:rPr>
    </w:lvl>
    <w:lvl w:ilvl="6">
      <w:numFmt w:val="bullet"/>
      <w:lvlText w:val="•"/>
      <w:lvlJc w:val="left"/>
      <w:pPr>
        <w:ind w:left="6748" w:hanging="540"/>
      </w:pPr>
      <w:rPr>
        <w:rFonts w:hint="default"/>
        <w:lang w:val="it-IT" w:eastAsia="it-IT" w:bidi="it-IT"/>
      </w:rPr>
    </w:lvl>
    <w:lvl w:ilvl="7">
      <w:numFmt w:val="bullet"/>
      <w:lvlText w:val="•"/>
      <w:lvlJc w:val="left"/>
      <w:pPr>
        <w:ind w:left="7746" w:hanging="540"/>
      </w:pPr>
      <w:rPr>
        <w:rFonts w:hint="default"/>
        <w:lang w:val="it-IT" w:eastAsia="it-IT" w:bidi="it-IT"/>
      </w:rPr>
    </w:lvl>
    <w:lvl w:ilvl="8">
      <w:numFmt w:val="bullet"/>
      <w:lvlText w:val="•"/>
      <w:lvlJc w:val="left"/>
      <w:pPr>
        <w:ind w:left="8743" w:hanging="540"/>
      </w:pPr>
      <w:rPr>
        <w:rFonts w:hint="default"/>
        <w:lang w:val="it-IT" w:eastAsia="it-IT" w:bidi="it-IT"/>
      </w:rPr>
    </w:lvl>
  </w:abstractNum>
  <w:abstractNum w:abstractNumId="1" w15:restartNumberingAfterBreak="0">
    <w:nsid w:val="0A0B0BE9"/>
    <w:multiLevelType w:val="hybridMultilevel"/>
    <w:tmpl w:val="24BA4EF2"/>
    <w:lvl w:ilvl="0" w:tplc="0AD60BAC">
      <w:start w:val="1"/>
      <w:numFmt w:val="decimal"/>
      <w:lvlText w:val="%1."/>
      <w:lvlJc w:val="left"/>
      <w:pPr>
        <w:ind w:left="1495" w:hanging="360"/>
      </w:pPr>
      <w:rPr>
        <w:rFonts w:ascii="Times New Roman" w:eastAsia="Times New Roman" w:hAnsi="Times New Roman" w:cs="Times New Roman" w:hint="default"/>
        <w:spacing w:val="-3"/>
        <w:w w:val="100"/>
        <w:sz w:val="22"/>
        <w:szCs w:val="22"/>
        <w:lang w:val="it-IT" w:eastAsia="it-IT" w:bidi="it-IT"/>
      </w:rPr>
    </w:lvl>
    <w:lvl w:ilvl="1" w:tplc="3B80E608">
      <w:numFmt w:val="bullet"/>
      <w:lvlText w:val="•"/>
      <w:lvlJc w:val="left"/>
      <w:pPr>
        <w:ind w:left="2315" w:hanging="360"/>
      </w:pPr>
      <w:rPr>
        <w:rFonts w:hint="default"/>
        <w:lang w:val="it-IT" w:eastAsia="it-IT" w:bidi="it-IT"/>
      </w:rPr>
    </w:lvl>
    <w:lvl w:ilvl="2" w:tplc="7042FAF6">
      <w:numFmt w:val="bullet"/>
      <w:lvlText w:val="•"/>
      <w:lvlJc w:val="left"/>
      <w:pPr>
        <w:ind w:left="3251" w:hanging="360"/>
      </w:pPr>
      <w:rPr>
        <w:rFonts w:hint="default"/>
        <w:lang w:val="it-IT" w:eastAsia="it-IT" w:bidi="it-IT"/>
      </w:rPr>
    </w:lvl>
    <w:lvl w:ilvl="3" w:tplc="5D9CC7E8">
      <w:numFmt w:val="bullet"/>
      <w:lvlText w:val="•"/>
      <w:lvlJc w:val="left"/>
      <w:pPr>
        <w:ind w:left="4187" w:hanging="360"/>
      </w:pPr>
      <w:rPr>
        <w:rFonts w:hint="default"/>
        <w:lang w:val="it-IT" w:eastAsia="it-IT" w:bidi="it-IT"/>
      </w:rPr>
    </w:lvl>
    <w:lvl w:ilvl="4" w:tplc="BB821FFA">
      <w:numFmt w:val="bullet"/>
      <w:lvlText w:val="•"/>
      <w:lvlJc w:val="left"/>
      <w:pPr>
        <w:ind w:left="5123" w:hanging="360"/>
      </w:pPr>
      <w:rPr>
        <w:rFonts w:hint="default"/>
        <w:lang w:val="it-IT" w:eastAsia="it-IT" w:bidi="it-IT"/>
      </w:rPr>
    </w:lvl>
    <w:lvl w:ilvl="5" w:tplc="2E9C6C9E">
      <w:numFmt w:val="bullet"/>
      <w:lvlText w:val="•"/>
      <w:lvlJc w:val="left"/>
      <w:pPr>
        <w:ind w:left="6059" w:hanging="360"/>
      </w:pPr>
      <w:rPr>
        <w:rFonts w:hint="default"/>
        <w:lang w:val="it-IT" w:eastAsia="it-IT" w:bidi="it-IT"/>
      </w:rPr>
    </w:lvl>
    <w:lvl w:ilvl="6" w:tplc="89C0129C">
      <w:numFmt w:val="bullet"/>
      <w:lvlText w:val="•"/>
      <w:lvlJc w:val="left"/>
      <w:pPr>
        <w:ind w:left="6995" w:hanging="360"/>
      </w:pPr>
      <w:rPr>
        <w:rFonts w:hint="default"/>
        <w:lang w:val="it-IT" w:eastAsia="it-IT" w:bidi="it-IT"/>
      </w:rPr>
    </w:lvl>
    <w:lvl w:ilvl="7" w:tplc="62EC9428">
      <w:numFmt w:val="bullet"/>
      <w:lvlText w:val="•"/>
      <w:lvlJc w:val="left"/>
      <w:pPr>
        <w:ind w:left="7931" w:hanging="360"/>
      </w:pPr>
      <w:rPr>
        <w:rFonts w:hint="default"/>
        <w:lang w:val="it-IT" w:eastAsia="it-IT" w:bidi="it-IT"/>
      </w:rPr>
    </w:lvl>
    <w:lvl w:ilvl="8" w:tplc="2D1606FE">
      <w:numFmt w:val="bullet"/>
      <w:lvlText w:val="•"/>
      <w:lvlJc w:val="left"/>
      <w:pPr>
        <w:ind w:left="8867" w:hanging="360"/>
      </w:pPr>
      <w:rPr>
        <w:rFonts w:hint="default"/>
        <w:lang w:val="it-IT" w:eastAsia="it-IT" w:bidi="it-IT"/>
      </w:rPr>
    </w:lvl>
  </w:abstractNum>
  <w:abstractNum w:abstractNumId="2" w15:restartNumberingAfterBreak="0">
    <w:nsid w:val="105832F1"/>
    <w:multiLevelType w:val="hybridMultilevel"/>
    <w:tmpl w:val="FFFFFFFF"/>
    <w:lvl w:ilvl="0" w:tplc="40D20E4C">
      <w:start w:val="14"/>
      <w:numFmt w:val="bullet"/>
      <w:lvlText w:val="-"/>
      <w:lvlJc w:val="left"/>
      <w:pPr>
        <w:tabs>
          <w:tab w:val="num" w:pos="734"/>
        </w:tabs>
        <w:ind w:left="734" w:hanging="450"/>
      </w:pPr>
      <w:rPr>
        <w:rFonts w:ascii="Arial" w:eastAsia="Times New Roman" w:hAnsi="Arial" w:hint="default"/>
      </w:rPr>
    </w:lvl>
    <w:lvl w:ilvl="1" w:tplc="04100003" w:tentative="1">
      <w:start w:val="1"/>
      <w:numFmt w:val="bullet"/>
      <w:lvlText w:val="o"/>
      <w:lvlJc w:val="left"/>
      <w:pPr>
        <w:tabs>
          <w:tab w:val="num" w:pos="1364"/>
        </w:tabs>
        <w:ind w:left="1364" w:hanging="360"/>
      </w:pPr>
      <w:rPr>
        <w:rFonts w:ascii="Courier New" w:hAnsi="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18C317A1"/>
    <w:multiLevelType w:val="hybridMultilevel"/>
    <w:tmpl w:val="54B8AB50"/>
    <w:lvl w:ilvl="0" w:tplc="A1EC7BF2">
      <w:start w:val="1"/>
      <w:numFmt w:val="lowerLetter"/>
      <w:lvlText w:val="%1)"/>
      <w:lvlJc w:val="left"/>
      <w:pPr>
        <w:ind w:left="655" w:hanging="229"/>
      </w:pPr>
      <w:rPr>
        <w:rFonts w:ascii="Times New Roman" w:eastAsia="Times New Roman" w:hAnsi="Times New Roman" w:cs="Times New Roman" w:hint="default"/>
        <w:spacing w:val="-2"/>
        <w:w w:val="100"/>
        <w:sz w:val="22"/>
        <w:szCs w:val="22"/>
        <w:lang w:val="it-IT" w:eastAsia="it-IT" w:bidi="it-IT"/>
      </w:rPr>
    </w:lvl>
    <w:lvl w:ilvl="1" w:tplc="50B0EEE2">
      <w:numFmt w:val="bullet"/>
      <w:lvlText w:val="•"/>
      <w:lvlJc w:val="left"/>
      <w:pPr>
        <w:ind w:left="1667" w:hanging="229"/>
      </w:pPr>
      <w:rPr>
        <w:rFonts w:hint="default"/>
        <w:lang w:val="it-IT" w:eastAsia="it-IT" w:bidi="it-IT"/>
      </w:rPr>
    </w:lvl>
    <w:lvl w:ilvl="2" w:tplc="E01C581C">
      <w:numFmt w:val="bullet"/>
      <w:lvlText w:val="•"/>
      <w:lvlJc w:val="left"/>
      <w:pPr>
        <w:ind w:left="2675" w:hanging="229"/>
      </w:pPr>
      <w:rPr>
        <w:rFonts w:hint="default"/>
        <w:lang w:val="it-IT" w:eastAsia="it-IT" w:bidi="it-IT"/>
      </w:rPr>
    </w:lvl>
    <w:lvl w:ilvl="3" w:tplc="A02C3148">
      <w:numFmt w:val="bullet"/>
      <w:lvlText w:val="•"/>
      <w:lvlJc w:val="left"/>
      <w:pPr>
        <w:ind w:left="3683" w:hanging="229"/>
      </w:pPr>
      <w:rPr>
        <w:rFonts w:hint="default"/>
        <w:lang w:val="it-IT" w:eastAsia="it-IT" w:bidi="it-IT"/>
      </w:rPr>
    </w:lvl>
    <w:lvl w:ilvl="4" w:tplc="01DA52EE">
      <w:numFmt w:val="bullet"/>
      <w:lvlText w:val="•"/>
      <w:lvlJc w:val="left"/>
      <w:pPr>
        <w:ind w:left="4691" w:hanging="229"/>
      </w:pPr>
      <w:rPr>
        <w:rFonts w:hint="default"/>
        <w:lang w:val="it-IT" w:eastAsia="it-IT" w:bidi="it-IT"/>
      </w:rPr>
    </w:lvl>
    <w:lvl w:ilvl="5" w:tplc="F72275C0">
      <w:numFmt w:val="bullet"/>
      <w:lvlText w:val="•"/>
      <w:lvlJc w:val="left"/>
      <w:pPr>
        <w:ind w:left="5699" w:hanging="229"/>
      </w:pPr>
      <w:rPr>
        <w:rFonts w:hint="default"/>
        <w:lang w:val="it-IT" w:eastAsia="it-IT" w:bidi="it-IT"/>
      </w:rPr>
    </w:lvl>
    <w:lvl w:ilvl="6" w:tplc="B5BA4B94">
      <w:numFmt w:val="bullet"/>
      <w:lvlText w:val="•"/>
      <w:lvlJc w:val="left"/>
      <w:pPr>
        <w:ind w:left="6707" w:hanging="229"/>
      </w:pPr>
      <w:rPr>
        <w:rFonts w:hint="default"/>
        <w:lang w:val="it-IT" w:eastAsia="it-IT" w:bidi="it-IT"/>
      </w:rPr>
    </w:lvl>
    <w:lvl w:ilvl="7" w:tplc="EE967296">
      <w:numFmt w:val="bullet"/>
      <w:lvlText w:val="•"/>
      <w:lvlJc w:val="left"/>
      <w:pPr>
        <w:ind w:left="7715" w:hanging="229"/>
      </w:pPr>
      <w:rPr>
        <w:rFonts w:hint="default"/>
        <w:lang w:val="it-IT" w:eastAsia="it-IT" w:bidi="it-IT"/>
      </w:rPr>
    </w:lvl>
    <w:lvl w:ilvl="8" w:tplc="454E1F6C">
      <w:numFmt w:val="bullet"/>
      <w:lvlText w:val="•"/>
      <w:lvlJc w:val="left"/>
      <w:pPr>
        <w:ind w:left="8723" w:hanging="229"/>
      </w:pPr>
      <w:rPr>
        <w:rFonts w:hint="default"/>
        <w:lang w:val="it-IT" w:eastAsia="it-IT" w:bidi="it-IT"/>
      </w:rPr>
    </w:lvl>
  </w:abstractNum>
  <w:abstractNum w:abstractNumId="4" w15:restartNumberingAfterBreak="0">
    <w:nsid w:val="1CD9587D"/>
    <w:multiLevelType w:val="hybridMultilevel"/>
    <w:tmpl w:val="13A86932"/>
    <w:lvl w:ilvl="0" w:tplc="2E96BDBE">
      <w:start w:val="1"/>
      <w:numFmt w:val="lowerLetter"/>
      <w:lvlText w:val="%1)"/>
      <w:lvlJc w:val="left"/>
      <w:pPr>
        <w:ind w:left="655" w:hanging="253"/>
      </w:pPr>
      <w:rPr>
        <w:rFonts w:ascii="Times New Roman" w:eastAsia="Times New Roman" w:hAnsi="Times New Roman" w:cs="Times New Roman" w:hint="default"/>
        <w:spacing w:val="-2"/>
        <w:w w:val="100"/>
        <w:sz w:val="22"/>
        <w:szCs w:val="22"/>
        <w:lang w:val="it-IT" w:eastAsia="it-IT" w:bidi="it-IT"/>
      </w:rPr>
    </w:lvl>
    <w:lvl w:ilvl="1" w:tplc="D932D490">
      <w:numFmt w:val="bullet"/>
      <w:lvlText w:val="•"/>
      <w:lvlJc w:val="left"/>
      <w:pPr>
        <w:ind w:left="1363" w:hanging="284"/>
      </w:pPr>
      <w:rPr>
        <w:rFonts w:ascii="Lucida Sans Unicode" w:eastAsia="Lucida Sans Unicode" w:hAnsi="Lucida Sans Unicode" w:cs="Lucida Sans Unicode" w:hint="default"/>
        <w:w w:val="55"/>
        <w:sz w:val="22"/>
        <w:szCs w:val="22"/>
        <w:lang w:val="it-IT" w:eastAsia="it-IT" w:bidi="it-IT"/>
      </w:rPr>
    </w:lvl>
    <w:lvl w:ilvl="2" w:tplc="24BE1202">
      <w:numFmt w:val="bullet"/>
      <w:lvlText w:val="•"/>
      <w:lvlJc w:val="left"/>
      <w:pPr>
        <w:ind w:left="2402" w:hanging="284"/>
      </w:pPr>
      <w:rPr>
        <w:rFonts w:hint="default"/>
        <w:lang w:val="it-IT" w:eastAsia="it-IT" w:bidi="it-IT"/>
      </w:rPr>
    </w:lvl>
    <w:lvl w:ilvl="3" w:tplc="3A1821A2">
      <w:numFmt w:val="bullet"/>
      <w:lvlText w:val="•"/>
      <w:lvlJc w:val="left"/>
      <w:pPr>
        <w:ind w:left="3444" w:hanging="284"/>
      </w:pPr>
      <w:rPr>
        <w:rFonts w:hint="default"/>
        <w:lang w:val="it-IT" w:eastAsia="it-IT" w:bidi="it-IT"/>
      </w:rPr>
    </w:lvl>
    <w:lvl w:ilvl="4" w:tplc="9F620B90">
      <w:numFmt w:val="bullet"/>
      <w:lvlText w:val="•"/>
      <w:lvlJc w:val="left"/>
      <w:pPr>
        <w:ind w:left="4486" w:hanging="284"/>
      </w:pPr>
      <w:rPr>
        <w:rFonts w:hint="default"/>
        <w:lang w:val="it-IT" w:eastAsia="it-IT" w:bidi="it-IT"/>
      </w:rPr>
    </w:lvl>
    <w:lvl w:ilvl="5" w:tplc="FAEAA94C">
      <w:numFmt w:val="bullet"/>
      <w:lvlText w:val="•"/>
      <w:lvlJc w:val="left"/>
      <w:pPr>
        <w:ind w:left="5528" w:hanging="284"/>
      </w:pPr>
      <w:rPr>
        <w:rFonts w:hint="default"/>
        <w:lang w:val="it-IT" w:eastAsia="it-IT" w:bidi="it-IT"/>
      </w:rPr>
    </w:lvl>
    <w:lvl w:ilvl="6" w:tplc="356822F8">
      <w:numFmt w:val="bullet"/>
      <w:lvlText w:val="•"/>
      <w:lvlJc w:val="left"/>
      <w:pPr>
        <w:ind w:left="6570" w:hanging="284"/>
      </w:pPr>
      <w:rPr>
        <w:rFonts w:hint="default"/>
        <w:lang w:val="it-IT" w:eastAsia="it-IT" w:bidi="it-IT"/>
      </w:rPr>
    </w:lvl>
    <w:lvl w:ilvl="7" w:tplc="DAA0B81C">
      <w:numFmt w:val="bullet"/>
      <w:lvlText w:val="•"/>
      <w:lvlJc w:val="left"/>
      <w:pPr>
        <w:ind w:left="7612" w:hanging="284"/>
      </w:pPr>
      <w:rPr>
        <w:rFonts w:hint="default"/>
        <w:lang w:val="it-IT" w:eastAsia="it-IT" w:bidi="it-IT"/>
      </w:rPr>
    </w:lvl>
    <w:lvl w:ilvl="8" w:tplc="7F8209F0">
      <w:numFmt w:val="bullet"/>
      <w:lvlText w:val="•"/>
      <w:lvlJc w:val="left"/>
      <w:pPr>
        <w:ind w:left="8654" w:hanging="284"/>
      </w:pPr>
      <w:rPr>
        <w:rFonts w:hint="default"/>
        <w:lang w:val="it-IT" w:eastAsia="it-IT" w:bidi="it-IT"/>
      </w:rPr>
    </w:lvl>
  </w:abstractNum>
  <w:abstractNum w:abstractNumId="5" w15:restartNumberingAfterBreak="0">
    <w:nsid w:val="1D41095B"/>
    <w:multiLevelType w:val="hybridMultilevel"/>
    <w:tmpl w:val="4412E060"/>
    <w:lvl w:ilvl="0" w:tplc="6CC07B48">
      <w:start w:val="1"/>
      <w:numFmt w:val="decimal"/>
      <w:lvlText w:val="%1)"/>
      <w:lvlJc w:val="left"/>
      <w:pPr>
        <w:ind w:left="893" w:hanging="241"/>
      </w:pPr>
      <w:rPr>
        <w:rFonts w:ascii="Times New Roman" w:eastAsia="Times New Roman" w:hAnsi="Times New Roman" w:cs="Times New Roman" w:hint="default"/>
        <w:spacing w:val="-3"/>
        <w:w w:val="100"/>
        <w:sz w:val="22"/>
        <w:szCs w:val="22"/>
        <w:lang w:val="it-IT" w:eastAsia="it-IT" w:bidi="it-IT"/>
      </w:rPr>
    </w:lvl>
    <w:lvl w:ilvl="1" w:tplc="1E36845E">
      <w:numFmt w:val="bullet"/>
      <w:lvlText w:val="•"/>
      <w:lvlJc w:val="left"/>
      <w:pPr>
        <w:ind w:left="1883" w:hanging="241"/>
      </w:pPr>
      <w:rPr>
        <w:rFonts w:hint="default"/>
        <w:lang w:val="it-IT" w:eastAsia="it-IT" w:bidi="it-IT"/>
      </w:rPr>
    </w:lvl>
    <w:lvl w:ilvl="2" w:tplc="808AD4C4">
      <w:numFmt w:val="bullet"/>
      <w:lvlText w:val="•"/>
      <w:lvlJc w:val="left"/>
      <w:pPr>
        <w:ind w:left="2867" w:hanging="241"/>
      </w:pPr>
      <w:rPr>
        <w:rFonts w:hint="default"/>
        <w:lang w:val="it-IT" w:eastAsia="it-IT" w:bidi="it-IT"/>
      </w:rPr>
    </w:lvl>
    <w:lvl w:ilvl="3" w:tplc="F87EB4F8">
      <w:numFmt w:val="bullet"/>
      <w:lvlText w:val="•"/>
      <w:lvlJc w:val="left"/>
      <w:pPr>
        <w:ind w:left="3851" w:hanging="241"/>
      </w:pPr>
      <w:rPr>
        <w:rFonts w:hint="default"/>
        <w:lang w:val="it-IT" w:eastAsia="it-IT" w:bidi="it-IT"/>
      </w:rPr>
    </w:lvl>
    <w:lvl w:ilvl="4" w:tplc="218C6430">
      <w:numFmt w:val="bullet"/>
      <w:lvlText w:val="•"/>
      <w:lvlJc w:val="left"/>
      <w:pPr>
        <w:ind w:left="4835" w:hanging="241"/>
      </w:pPr>
      <w:rPr>
        <w:rFonts w:hint="default"/>
        <w:lang w:val="it-IT" w:eastAsia="it-IT" w:bidi="it-IT"/>
      </w:rPr>
    </w:lvl>
    <w:lvl w:ilvl="5" w:tplc="1982FF20">
      <w:numFmt w:val="bullet"/>
      <w:lvlText w:val="•"/>
      <w:lvlJc w:val="left"/>
      <w:pPr>
        <w:ind w:left="5819" w:hanging="241"/>
      </w:pPr>
      <w:rPr>
        <w:rFonts w:hint="default"/>
        <w:lang w:val="it-IT" w:eastAsia="it-IT" w:bidi="it-IT"/>
      </w:rPr>
    </w:lvl>
    <w:lvl w:ilvl="6" w:tplc="1CAA2CB4">
      <w:numFmt w:val="bullet"/>
      <w:lvlText w:val="•"/>
      <w:lvlJc w:val="left"/>
      <w:pPr>
        <w:ind w:left="6803" w:hanging="241"/>
      </w:pPr>
      <w:rPr>
        <w:rFonts w:hint="default"/>
        <w:lang w:val="it-IT" w:eastAsia="it-IT" w:bidi="it-IT"/>
      </w:rPr>
    </w:lvl>
    <w:lvl w:ilvl="7" w:tplc="56CAF608">
      <w:numFmt w:val="bullet"/>
      <w:lvlText w:val="•"/>
      <w:lvlJc w:val="left"/>
      <w:pPr>
        <w:ind w:left="7787" w:hanging="241"/>
      </w:pPr>
      <w:rPr>
        <w:rFonts w:hint="default"/>
        <w:lang w:val="it-IT" w:eastAsia="it-IT" w:bidi="it-IT"/>
      </w:rPr>
    </w:lvl>
    <w:lvl w:ilvl="8" w:tplc="1FFA219C">
      <w:numFmt w:val="bullet"/>
      <w:lvlText w:val="•"/>
      <w:lvlJc w:val="left"/>
      <w:pPr>
        <w:ind w:left="8771" w:hanging="241"/>
      </w:pPr>
      <w:rPr>
        <w:rFonts w:hint="default"/>
        <w:lang w:val="it-IT" w:eastAsia="it-IT" w:bidi="it-IT"/>
      </w:rPr>
    </w:lvl>
  </w:abstractNum>
  <w:abstractNum w:abstractNumId="6" w15:restartNumberingAfterBreak="0">
    <w:nsid w:val="1DAD1E07"/>
    <w:multiLevelType w:val="hybridMultilevel"/>
    <w:tmpl w:val="F1387B80"/>
    <w:lvl w:ilvl="0" w:tplc="97C4C4C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360506"/>
    <w:multiLevelType w:val="hybridMultilevel"/>
    <w:tmpl w:val="DA46468C"/>
    <w:lvl w:ilvl="0" w:tplc="0410000F">
      <w:start w:val="1"/>
      <w:numFmt w:val="decimal"/>
      <w:lvlText w:val="%1."/>
      <w:lvlJc w:val="left"/>
      <w:pPr>
        <w:ind w:left="720" w:hanging="360"/>
      </w:pPr>
    </w:lvl>
    <w:lvl w:ilvl="1" w:tplc="04100019">
      <w:start w:val="1"/>
      <w:numFmt w:val="lowerLetter"/>
      <w:lvlText w:val="%2."/>
      <w:lvlJc w:val="left"/>
      <w:pPr>
        <w:ind w:left="1353"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1340671"/>
    <w:multiLevelType w:val="hybridMultilevel"/>
    <w:tmpl w:val="91CE22B6"/>
    <w:lvl w:ilvl="0" w:tplc="04100019">
      <w:start w:val="1"/>
      <w:numFmt w:val="lowerLetter"/>
      <w:lvlText w:val="%1."/>
      <w:lvlJc w:val="left"/>
      <w:pPr>
        <w:ind w:left="1353" w:hanging="360"/>
      </w:p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9" w15:restartNumberingAfterBreak="0">
    <w:nsid w:val="29EB5213"/>
    <w:multiLevelType w:val="hybridMultilevel"/>
    <w:tmpl w:val="E8884566"/>
    <w:lvl w:ilvl="0" w:tplc="CFF8E938">
      <w:start w:val="1"/>
      <w:numFmt w:val="lowerLetter"/>
      <w:lvlText w:val="%1)"/>
      <w:lvlJc w:val="left"/>
      <w:pPr>
        <w:ind w:left="883" w:hanging="229"/>
      </w:pPr>
      <w:rPr>
        <w:rFonts w:ascii="Times New Roman" w:eastAsia="Times New Roman" w:hAnsi="Times New Roman" w:cs="Times New Roman" w:hint="default"/>
        <w:spacing w:val="-2"/>
        <w:w w:val="100"/>
        <w:sz w:val="22"/>
        <w:szCs w:val="22"/>
        <w:lang w:val="it-IT" w:eastAsia="it-IT" w:bidi="it-IT"/>
      </w:rPr>
    </w:lvl>
    <w:lvl w:ilvl="1" w:tplc="9F2E0FAA">
      <w:start w:val="1"/>
      <w:numFmt w:val="decimal"/>
      <w:lvlText w:val="%2."/>
      <w:lvlJc w:val="left"/>
      <w:pPr>
        <w:ind w:left="1378" w:hanging="360"/>
      </w:pPr>
      <w:rPr>
        <w:rFonts w:ascii="Times New Roman" w:eastAsia="Times New Roman" w:hAnsi="Times New Roman" w:cs="Times New Roman" w:hint="default"/>
        <w:spacing w:val="-3"/>
        <w:w w:val="100"/>
        <w:sz w:val="22"/>
        <w:szCs w:val="22"/>
        <w:lang w:val="it-IT" w:eastAsia="it-IT" w:bidi="it-IT"/>
      </w:rPr>
    </w:lvl>
    <w:lvl w:ilvl="2" w:tplc="412A7320">
      <w:numFmt w:val="bullet"/>
      <w:lvlText w:val="•"/>
      <w:lvlJc w:val="left"/>
      <w:pPr>
        <w:ind w:left="2419" w:hanging="360"/>
      </w:pPr>
      <w:rPr>
        <w:rFonts w:hint="default"/>
        <w:lang w:val="it-IT" w:eastAsia="it-IT" w:bidi="it-IT"/>
      </w:rPr>
    </w:lvl>
    <w:lvl w:ilvl="3" w:tplc="113C8214">
      <w:numFmt w:val="bullet"/>
      <w:lvlText w:val="•"/>
      <w:lvlJc w:val="left"/>
      <w:pPr>
        <w:ind w:left="3459" w:hanging="360"/>
      </w:pPr>
      <w:rPr>
        <w:rFonts w:hint="default"/>
        <w:lang w:val="it-IT" w:eastAsia="it-IT" w:bidi="it-IT"/>
      </w:rPr>
    </w:lvl>
    <w:lvl w:ilvl="4" w:tplc="BE4CDBF0">
      <w:numFmt w:val="bullet"/>
      <w:lvlText w:val="•"/>
      <w:lvlJc w:val="left"/>
      <w:pPr>
        <w:ind w:left="4499" w:hanging="360"/>
      </w:pPr>
      <w:rPr>
        <w:rFonts w:hint="default"/>
        <w:lang w:val="it-IT" w:eastAsia="it-IT" w:bidi="it-IT"/>
      </w:rPr>
    </w:lvl>
    <w:lvl w:ilvl="5" w:tplc="27DECBB6">
      <w:numFmt w:val="bullet"/>
      <w:lvlText w:val="•"/>
      <w:lvlJc w:val="left"/>
      <w:pPr>
        <w:ind w:left="5539" w:hanging="360"/>
      </w:pPr>
      <w:rPr>
        <w:rFonts w:hint="default"/>
        <w:lang w:val="it-IT" w:eastAsia="it-IT" w:bidi="it-IT"/>
      </w:rPr>
    </w:lvl>
    <w:lvl w:ilvl="6" w:tplc="A8D69F4A">
      <w:numFmt w:val="bullet"/>
      <w:lvlText w:val="•"/>
      <w:lvlJc w:val="left"/>
      <w:pPr>
        <w:ind w:left="6579" w:hanging="360"/>
      </w:pPr>
      <w:rPr>
        <w:rFonts w:hint="default"/>
        <w:lang w:val="it-IT" w:eastAsia="it-IT" w:bidi="it-IT"/>
      </w:rPr>
    </w:lvl>
    <w:lvl w:ilvl="7" w:tplc="83DAA716">
      <w:numFmt w:val="bullet"/>
      <w:lvlText w:val="•"/>
      <w:lvlJc w:val="left"/>
      <w:pPr>
        <w:ind w:left="7619" w:hanging="360"/>
      </w:pPr>
      <w:rPr>
        <w:rFonts w:hint="default"/>
        <w:lang w:val="it-IT" w:eastAsia="it-IT" w:bidi="it-IT"/>
      </w:rPr>
    </w:lvl>
    <w:lvl w:ilvl="8" w:tplc="890E3F02">
      <w:numFmt w:val="bullet"/>
      <w:lvlText w:val="•"/>
      <w:lvlJc w:val="left"/>
      <w:pPr>
        <w:ind w:left="8659" w:hanging="360"/>
      </w:pPr>
      <w:rPr>
        <w:rFonts w:hint="default"/>
        <w:lang w:val="it-IT" w:eastAsia="it-IT" w:bidi="it-IT"/>
      </w:rPr>
    </w:lvl>
  </w:abstractNum>
  <w:abstractNum w:abstractNumId="10" w15:restartNumberingAfterBreak="0">
    <w:nsid w:val="2D2C2B48"/>
    <w:multiLevelType w:val="hybridMultilevel"/>
    <w:tmpl w:val="2D84713A"/>
    <w:lvl w:ilvl="0" w:tplc="578A9F34">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E45BFA"/>
    <w:multiLevelType w:val="hybridMultilevel"/>
    <w:tmpl w:val="9DCADCE0"/>
    <w:lvl w:ilvl="0" w:tplc="05C46E06">
      <w:start w:val="1"/>
      <w:numFmt w:val="lowerLetter"/>
      <w:lvlText w:val="%1)"/>
      <w:lvlJc w:val="left"/>
      <w:pPr>
        <w:ind w:left="655" w:hanging="229"/>
      </w:pPr>
      <w:rPr>
        <w:rFonts w:ascii="Times New Roman" w:eastAsia="Times New Roman" w:hAnsi="Times New Roman" w:cs="Times New Roman" w:hint="default"/>
        <w:spacing w:val="-2"/>
        <w:w w:val="100"/>
        <w:sz w:val="22"/>
        <w:szCs w:val="22"/>
        <w:lang w:val="it-IT" w:eastAsia="it-IT" w:bidi="it-IT"/>
      </w:rPr>
    </w:lvl>
    <w:lvl w:ilvl="1" w:tplc="7E1A26E6">
      <w:numFmt w:val="bullet"/>
      <w:lvlText w:val="•"/>
      <w:lvlJc w:val="left"/>
      <w:pPr>
        <w:ind w:left="1667" w:hanging="229"/>
      </w:pPr>
      <w:rPr>
        <w:rFonts w:hint="default"/>
        <w:lang w:val="it-IT" w:eastAsia="it-IT" w:bidi="it-IT"/>
      </w:rPr>
    </w:lvl>
    <w:lvl w:ilvl="2" w:tplc="93268C32">
      <w:numFmt w:val="bullet"/>
      <w:lvlText w:val="•"/>
      <w:lvlJc w:val="left"/>
      <w:pPr>
        <w:ind w:left="2675" w:hanging="229"/>
      </w:pPr>
      <w:rPr>
        <w:rFonts w:hint="default"/>
        <w:lang w:val="it-IT" w:eastAsia="it-IT" w:bidi="it-IT"/>
      </w:rPr>
    </w:lvl>
    <w:lvl w:ilvl="3" w:tplc="C35E7BDA">
      <w:numFmt w:val="bullet"/>
      <w:lvlText w:val="•"/>
      <w:lvlJc w:val="left"/>
      <w:pPr>
        <w:ind w:left="3683" w:hanging="229"/>
      </w:pPr>
      <w:rPr>
        <w:rFonts w:hint="default"/>
        <w:lang w:val="it-IT" w:eastAsia="it-IT" w:bidi="it-IT"/>
      </w:rPr>
    </w:lvl>
    <w:lvl w:ilvl="4" w:tplc="E7506C38">
      <w:numFmt w:val="bullet"/>
      <w:lvlText w:val="•"/>
      <w:lvlJc w:val="left"/>
      <w:pPr>
        <w:ind w:left="4691" w:hanging="229"/>
      </w:pPr>
      <w:rPr>
        <w:rFonts w:hint="default"/>
        <w:lang w:val="it-IT" w:eastAsia="it-IT" w:bidi="it-IT"/>
      </w:rPr>
    </w:lvl>
    <w:lvl w:ilvl="5" w:tplc="0DC47A64">
      <w:numFmt w:val="bullet"/>
      <w:lvlText w:val="•"/>
      <w:lvlJc w:val="left"/>
      <w:pPr>
        <w:ind w:left="5699" w:hanging="229"/>
      </w:pPr>
      <w:rPr>
        <w:rFonts w:hint="default"/>
        <w:lang w:val="it-IT" w:eastAsia="it-IT" w:bidi="it-IT"/>
      </w:rPr>
    </w:lvl>
    <w:lvl w:ilvl="6" w:tplc="EBDABC8C">
      <w:numFmt w:val="bullet"/>
      <w:lvlText w:val="•"/>
      <w:lvlJc w:val="left"/>
      <w:pPr>
        <w:ind w:left="6707" w:hanging="229"/>
      </w:pPr>
      <w:rPr>
        <w:rFonts w:hint="default"/>
        <w:lang w:val="it-IT" w:eastAsia="it-IT" w:bidi="it-IT"/>
      </w:rPr>
    </w:lvl>
    <w:lvl w:ilvl="7" w:tplc="E3E42042">
      <w:numFmt w:val="bullet"/>
      <w:lvlText w:val="•"/>
      <w:lvlJc w:val="left"/>
      <w:pPr>
        <w:ind w:left="7715" w:hanging="229"/>
      </w:pPr>
      <w:rPr>
        <w:rFonts w:hint="default"/>
        <w:lang w:val="it-IT" w:eastAsia="it-IT" w:bidi="it-IT"/>
      </w:rPr>
    </w:lvl>
    <w:lvl w:ilvl="8" w:tplc="069A8B68">
      <w:numFmt w:val="bullet"/>
      <w:lvlText w:val="•"/>
      <w:lvlJc w:val="left"/>
      <w:pPr>
        <w:ind w:left="8723" w:hanging="229"/>
      </w:pPr>
      <w:rPr>
        <w:rFonts w:hint="default"/>
        <w:lang w:val="it-IT" w:eastAsia="it-IT" w:bidi="it-IT"/>
      </w:rPr>
    </w:lvl>
  </w:abstractNum>
  <w:abstractNum w:abstractNumId="12" w15:restartNumberingAfterBreak="0">
    <w:nsid w:val="35495ED8"/>
    <w:multiLevelType w:val="hybridMultilevel"/>
    <w:tmpl w:val="A8FC7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9333F2"/>
    <w:multiLevelType w:val="hybridMultilevel"/>
    <w:tmpl w:val="7CF2CB42"/>
    <w:lvl w:ilvl="0" w:tplc="6F36F668">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2980163"/>
    <w:multiLevelType w:val="hybridMultilevel"/>
    <w:tmpl w:val="B2B45B8C"/>
    <w:lvl w:ilvl="0" w:tplc="644E8302">
      <w:numFmt w:val="bullet"/>
      <w:lvlText w:val="•"/>
      <w:lvlJc w:val="left"/>
      <w:pPr>
        <w:ind w:left="1378" w:hanging="360"/>
      </w:pPr>
      <w:rPr>
        <w:rFonts w:ascii="Lucida Sans Unicode" w:eastAsia="Lucida Sans Unicode" w:hAnsi="Lucida Sans Unicode" w:cs="Lucida Sans Unicode" w:hint="default"/>
        <w:w w:val="55"/>
        <w:sz w:val="22"/>
        <w:szCs w:val="22"/>
        <w:lang w:val="it-IT" w:eastAsia="it-IT" w:bidi="it-IT"/>
      </w:rPr>
    </w:lvl>
    <w:lvl w:ilvl="1" w:tplc="5EE046C6">
      <w:numFmt w:val="bullet"/>
      <w:lvlText w:val="•"/>
      <w:lvlJc w:val="left"/>
      <w:pPr>
        <w:ind w:left="2315" w:hanging="360"/>
      </w:pPr>
      <w:rPr>
        <w:rFonts w:hint="default"/>
        <w:lang w:val="it-IT" w:eastAsia="it-IT" w:bidi="it-IT"/>
      </w:rPr>
    </w:lvl>
    <w:lvl w:ilvl="2" w:tplc="B07E5018">
      <w:numFmt w:val="bullet"/>
      <w:lvlText w:val="•"/>
      <w:lvlJc w:val="left"/>
      <w:pPr>
        <w:ind w:left="3251" w:hanging="360"/>
      </w:pPr>
      <w:rPr>
        <w:rFonts w:hint="default"/>
        <w:lang w:val="it-IT" w:eastAsia="it-IT" w:bidi="it-IT"/>
      </w:rPr>
    </w:lvl>
    <w:lvl w:ilvl="3" w:tplc="21E0E186">
      <w:numFmt w:val="bullet"/>
      <w:lvlText w:val="•"/>
      <w:lvlJc w:val="left"/>
      <w:pPr>
        <w:ind w:left="4187" w:hanging="360"/>
      </w:pPr>
      <w:rPr>
        <w:rFonts w:hint="default"/>
        <w:lang w:val="it-IT" w:eastAsia="it-IT" w:bidi="it-IT"/>
      </w:rPr>
    </w:lvl>
    <w:lvl w:ilvl="4" w:tplc="6706EE70">
      <w:numFmt w:val="bullet"/>
      <w:lvlText w:val="•"/>
      <w:lvlJc w:val="left"/>
      <w:pPr>
        <w:ind w:left="5123" w:hanging="360"/>
      </w:pPr>
      <w:rPr>
        <w:rFonts w:hint="default"/>
        <w:lang w:val="it-IT" w:eastAsia="it-IT" w:bidi="it-IT"/>
      </w:rPr>
    </w:lvl>
    <w:lvl w:ilvl="5" w:tplc="BC689B08">
      <w:numFmt w:val="bullet"/>
      <w:lvlText w:val="•"/>
      <w:lvlJc w:val="left"/>
      <w:pPr>
        <w:ind w:left="6059" w:hanging="360"/>
      </w:pPr>
      <w:rPr>
        <w:rFonts w:hint="default"/>
        <w:lang w:val="it-IT" w:eastAsia="it-IT" w:bidi="it-IT"/>
      </w:rPr>
    </w:lvl>
    <w:lvl w:ilvl="6" w:tplc="F8544EAC">
      <w:numFmt w:val="bullet"/>
      <w:lvlText w:val="•"/>
      <w:lvlJc w:val="left"/>
      <w:pPr>
        <w:ind w:left="6995" w:hanging="360"/>
      </w:pPr>
      <w:rPr>
        <w:rFonts w:hint="default"/>
        <w:lang w:val="it-IT" w:eastAsia="it-IT" w:bidi="it-IT"/>
      </w:rPr>
    </w:lvl>
    <w:lvl w:ilvl="7" w:tplc="B1244FB8">
      <w:numFmt w:val="bullet"/>
      <w:lvlText w:val="•"/>
      <w:lvlJc w:val="left"/>
      <w:pPr>
        <w:ind w:left="7931" w:hanging="360"/>
      </w:pPr>
      <w:rPr>
        <w:rFonts w:hint="default"/>
        <w:lang w:val="it-IT" w:eastAsia="it-IT" w:bidi="it-IT"/>
      </w:rPr>
    </w:lvl>
    <w:lvl w:ilvl="8" w:tplc="93E8A146">
      <w:numFmt w:val="bullet"/>
      <w:lvlText w:val="•"/>
      <w:lvlJc w:val="left"/>
      <w:pPr>
        <w:ind w:left="8867" w:hanging="360"/>
      </w:pPr>
      <w:rPr>
        <w:rFonts w:hint="default"/>
        <w:lang w:val="it-IT" w:eastAsia="it-IT" w:bidi="it-IT"/>
      </w:rPr>
    </w:lvl>
  </w:abstractNum>
  <w:abstractNum w:abstractNumId="15" w15:restartNumberingAfterBreak="0">
    <w:nsid w:val="4C9D6142"/>
    <w:multiLevelType w:val="multilevel"/>
    <w:tmpl w:val="EA6008A0"/>
    <w:lvl w:ilvl="0">
      <w:start w:val="2"/>
      <w:numFmt w:val="decimal"/>
      <w:lvlText w:val="%1"/>
      <w:lvlJc w:val="left"/>
      <w:pPr>
        <w:ind w:left="1358" w:hanging="656"/>
      </w:pPr>
      <w:rPr>
        <w:rFonts w:hint="default"/>
        <w:lang w:val="it-IT" w:eastAsia="it-IT" w:bidi="it-IT"/>
      </w:rPr>
    </w:lvl>
    <w:lvl w:ilvl="1">
      <w:start w:val="1"/>
      <w:numFmt w:val="decimal"/>
      <w:lvlText w:val="%1.%2"/>
      <w:lvlJc w:val="left"/>
      <w:pPr>
        <w:ind w:left="1358" w:hanging="656"/>
      </w:pPr>
      <w:rPr>
        <w:rFonts w:ascii="Arial" w:eastAsia="Arial" w:hAnsi="Arial" w:cs="Arial" w:hint="default"/>
        <w:b/>
        <w:bCs/>
        <w:w w:val="99"/>
        <w:sz w:val="32"/>
        <w:szCs w:val="32"/>
        <w:lang w:val="it-IT" w:eastAsia="it-IT" w:bidi="it-IT"/>
      </w:rPr>
    </w:lvl>
    <w:lvl w:ilvl="2">
      <w:start w:val="1"/>
      <w:numFmt w:val="decimal"/>
      <w:lvlText w:val="%1.%2.%3"/>
      <w:lvlJc w:val="left"/>
      <w:pPr>
        <w:ind w:left="1366" w:hanging="711"/>
      </w:pPr>
      <w:rPr>
        <w:rFonts w:ascii="Arial" w:eastAsia="Arial" w:hAnsi="Arial" w:cs="Arial" w:hint="default"/>
        <w:b/>
        <w:bCs/>
        <w:spacing w:val="-1"/>
        <w:w w:val="100"/>
        <w:sz w:val="28"/>
        <w:szCs w:val="28"/>
        <w:lang w:val="it-IT" w:eastAsia="it-IT" w:bidi="it-IT"/>
      </w:rPr>
    </w:lvl>
    <w:lvl w:ilvl="3">
      <w:start w:val="1"/>
      <w:numFmt w:val="decimal"/>
      <w:lvlText w:val="%4)"/>
      <w:lvlJc w:val="left"/>
      <w:pPr>
        <w:ind w:left="1716" w:hanging="704"/>
      </w:pPr>
      <w:rPr>
        <w:rFonts w:ascii="Times New Roman" w:eastAsia="Times New Roman" w:hAnsi="Times New Roman" w:cs="Times New Roman" w:hint="default"/>
        <w:w w:val="100"/>
        <w:sz w:val="22"/>
        <w:szCs w:val="22"/>
        <w:lang w:val="it-IT" w:eastAsia="it-IT" w:bidi="it-IT"/>
      </w:rPr>
    </w:lvl>
    <w:lvl w:ilvl="4">
      <w:numFmt w:val="bullet"/>
      <w:lvlText w:val="•"/>
      <w:lvlJc w:val="left"/>
      <w:pPr>
        <w:ind w:left="4726" w:hanging="704"/>
      </w:pPr>
      <w:rPr>
        <w:rFonts w:hint="default"/>
        <w:lang w:val="it-IT" w:eastAsia="it-IT" w:bidi="it-IT"/>
      </w:rPr>
    </w:lvl>
    <w:lvl w:ilvl="5">
      <w:numFmt w:val="bullet"/>
      <w:lvlText w:val="•"/>
      <w:lvlJc w:val="left"/>
      <w:pPr>
        <w:ind w:left="5728" w:hanging="704"/>
      </w:pPr>
      <w:rPr>
        <w:rFonts w:hint="default"/>
        <w:lang w:val="it-IT" w:eastAsia="it-IT" w:bidi="it-IT"/>
      </w:rPr>
    </w:lvl>
    <w:lvl w:ilvl="6">
      <w:numFmt w:val="bullet"/>
      <w:lvlText w:val="•"/>
      <w:lvlJc w:val="left"/>
      <w:pPr>
        <w:ind w:left="6730" w:hanging="704"/>
      </w:pPr>
      <w:rPr>
        <w:rFonts w:hint="default"/>
        <w:lang w:val="it-IT" w:eastAsia="it-IT" w:bidi="it-IT"/>
      </w:rPr>
    </w:lvl>
    <w:lvl w:ilvl="7">
      <w:numFmt w:val="bullet"/>
      <w:lvlText w:val="•"/>
      <w:lvlJc w:val="left"/>
      <w:pPr>
        <w:ind w:left="7732" w:hanging="704"/>
      </w:pPr>
      <w:rPr>
        <w:rFonts w:hint="default"/>
        <w:lang w:val="it-IT" w:eastAsia="it-IT" w:bidi="it-IT"/>
      </w:rPr>
    </w:lvl>
    <w:lvl w:ilvl="8">
      <w:numFmt w:val="bullet"/>
      <w:lvlText w:val="•"/>
      <w:lvlJc w:val="left"/>
      <w:pPr>
        <w:ind w:left="8734" w:hanging="704"/>
      </w:pPr>
      <w:rPr>
        <w:rFonts w:hint="default"/>
        <w:lang w:val="it-IT" w:eastAsia="it-IT" w:bidi="it-IT"/>
      </w:rPr>
    </w:lvl>
  </w:abstractNum>
  <w:abstractNum w:abstractNumId="16" w15:restartNumberingAfterBreak="0">
    <w:nsid w:val="4D755914"/>
    <w:multiLevelType w:val="multilevel"/>
    <w:tmpl w:val="9EACB55E"/>
    <w:lvl w:ilvl="0">
      <w:start w:val="3"/>
      <w:numFmt w:val="decimal"/>
      <w:lvlText w:val="%1"/>
      <w:lvlJc w:val="left"/>
      <w:pPr>
        <w:ind w:left="1154" w:hanging="500"/>
      </w:pPr>
      <w:rPr>
        <w:rFonts w:hint="default"/>
        <w:lang w:val="it-IT" w:eastAsia="it-IT" w:bidi="it-IT"/>
      </w:rPr>
    </w:lvl>
    <w:lvl w:ilvl="1">
      <w:start w:val="1"/>
      <w:numFmt w:val="decimal"/>
      <w:lvlText w:val="%1.%2"/>
      <w:lvlJc w:val="left"/>
      <w:pPr>
        <w:ind w:left="1154" w:hanging="500"/>
      </w:pPr>
      <w:rPr>
        <w:rFonts w:ascii="Arial" w:eastAsia="Arial" w:hAnsi="Arial" w:cs="Arial" w:hint="default"/>
        <w:b/>
        <w:bCs/>
        <w:spacing w:val="-1"/>
        <w:w w:val="100"/>
        <w:sz w:val="28"/>
        <w:szCs w:val="28"/>
        <w:lang w:val="it-IT" w:eastAsia="it-IT" w:bidi="it-IT"/>
      </w:rPr>
    </w:lvl>
    <w:lvl w:ilvl="2">
      <w:start w:val="1"/>
      <w:numFmt w:val="decimal"/>
      <w:lvlText w:val="%1.%2.%3"/>
      <w:lvlJc w:val="left"/>
      <w:pPr>
        <w:ind w:left="1279" w:hanging="711"/>
      </w:pPr>
      <w:rPr>
        <w:rFonts w:ascii="Arial" w:eastAsia="Arial" w:hAnsi="Arial" w:cs="Arial" w:hint="default"/>
        <w:b/>
        <w:bCs/>
        <w:spacing w:val="-1"/>
        <w:w w:val="100"/>
        <w:sz w:val="28"/>
        <w:szCs w:val="28"/>
        <w:lang w:val="it-IT" w:eastAsia="it-IT" w:bidi="it-IT"/>
      </w:rPr>
    </w:lvl>
    <w:lvl w:ilvl="3">
      <w:numFmt w:val="bullet"/>
      <w:lvlText w:val="•"/>
      <w:lvlJc w:val="left"/>
      <w:pPr>
        <w:ind w:left="3444" w:hanging="711"/>
      </w:pPr>
      <w:rPr>
        <w:rFonts w:hint="default"/>
        <w:lang w:val="it-IT" w:eastAsia="it-IT" w:bidi="it-IT"/>
      </w:rPr>
    </w:lvl>
    <w:lvl w:ilvl="4">
      <w:numFmt w:val="bullet"/>
      <w:lvlText w:val="•"/>
      <w:lvlJc w:val="left"/>
      <w:pPr>
        <w:ind w:left="4486" w:hanging="711"/>
      </w:pPr>
      <w:rPr>
        <w:rFonts w:hint="default"/>
        <w:lang w:val="it-IT" w:eastAsia="it-IT" w:bidi="it-IT"/>
      </w:rPr>
    </w:lvl>
    <w:lvl w:ilvl="5">
      <w:numFmt w:val="bullet"/>
      <w:lvlText w:val="•"/>
      <w:lvlJc w:val="left"/>
      <w:pPr>
        <w:ind w:left="5528" w:hanging="711"/>
      </w:pPr>
      <w:rPr>
        <w:rFonts w:hint="default"/>
        <w:lang w:val="it-IT" w:eastAsia="it-IT" w:bidi="it-IT"/>
      </w:rPr>
    </w:lvl>
    <w:lvl w:ilvl="6">
      <w:numFmt w:val="bullet"/>
      <w:lvlText w:val="•"/>
      <w:lvlJc w:val="left"/>
      <w:pPr>
        <w:ind w:left="6570" w:hanging="711"/>
      </w:pPr>
      <w:rPr>
        <w:rFonts w:hint="default"/>
        <w:lang w:val="it-IT" w:eastAsia="it-IT" w:bidi="it-IT"/>
      </w:rPr>
    </w:lvl>
    <w:lvl w:ilvl="7">
      <w:numFmt w:val="bullet"/>
      <w:lvlText w:val="•"/>
      <w:lvlJc w:val="left"/>
      <w:pPr>
        <w:ind w:left="7612" w:hanging="711"/>
      </w:pPr>
      <w:rPr>
        <w:rFonts w:hint="default"/>
        <w:lang w:val="it-IT" w:eastAsia="it-IT" w:bidi="it-IT"/>
      </w:rPr>
    </w:lvl>
    <w:lvl w:ilvl="8">
      <w:numFmt w:val="bullet"/>
      <w:lvlText w:val="•"/>
      <w:lvlJc w:val="left"/>
      <w:pPr>
        <w:ind w:left="8654" w:hanging="711"/>
      </w:pPr>
      <w:rPr>
        <w:rFonts w:hint="default"/>
        <w:lang w:val="it-IT" w:eastAsia="it-IT" w:bidi="it-IT"/>
      </w:rPr>
    </w:lvl>
  </w:abstractNum>
  <w:abstractNum w:abstractNumId="17" w15:restartNumberingAfterBreak="0">
    <w:nsid w:val="50CC6326"/>
    <w:multiLevelType w:val="multilevel"/>
    <w:tmpl w:val="429CEEA0"/>
    <w:lvl w:ilvl="0">
      <w:start w:val="3"/>
      <w:numFmt w:val="decimal"/>
      <w:lvlText w:val="%1"/>
      <w:lvlJc w:val="left"/>
      <w:pPr>
        <w:ind w:left="1188" w:hanging="536"/>
      </w:pPr>
      <w:rPr>
        <w:rFonts w:hint="default"/>
        <w:lang w:val="it-IT" w:eastAsia="it-IT" w:bidi="it-IT"/>
      </w:rPr>
    </w:lvl>
    <w:lvl w:ilvl="1">
      <w:start w:val="2"/>
      <w:numFmt w:val="decimal"/>
      <w:lvlText w:val="%1.%2"/>
      <w:lvlJc w:val="left"/>
      <w:pPr>
        <w:ind w:left="1104" w:hanging="536"/>
      </w:pPr>
      <w:rPr>
        <w:rFonts w:ascii="Arial" w:eastAsia="Arial" w:hAnsi="Arial" w:cs="Arial" w:hint="default"/>
        <w:b/>
        <w:bCs/>
        <w:w w:val="99"/>
        <w:sz w:val="28"/>
        <w:szCs w:val="28"/>
        <w:lang w:val="it-IT" w:eastAsia="it-IT" w:bidi="it-IT"/>
      </w:rPr>
    </w:lvl>
    <w:lvl w:ilvl="2">
      <w:start w:val="1"/>
      <w:numFmt w:val="decimal"/>
      <w:lvlText w:val="%1.%2.%3"/>
      <w:lvlJc w:val="left"/>
      <w:pPr>
        <w:ind w:left="1356" w:hanging="702"/>
      </w:pPr>
      <w:rPr>
        <w:rFonts w:ascii="Arial" w:eastAsia="Arial" w:hAnsi="Arial" w:cs="Arial" w:hint="default"/>
        <w:b/>
        <w:bCs/>
        <w:spacing w:val="-1"/>
        <w:w w:val="100"/>
        <w:sz w:val="28"/>
        <w:szCs w:val="28"/>
        <w:lang w:val="it-IT" w:eastAsia="it-IT" w:bidi="it-IT"/>
      </w:rPr>
    </w:lvl>
    <w:lvl w:ilvl="3">
      <w:numFmt w:val="bullet"/>
      <w:lvlText w:val="•"/>
      <w:lvlJc w:val="left"/>
      <w:pPr>
        <w:ind w:left="3444" w:hanging="702"/>
      </w:pPr>
      <w:rPr>
        <w:rFonts w:hint="default"/>
        <w:lang w:val="it-IT" w:eastAsia="it-IT" w:bidi="it-IT"/>
      </w:rPr>
    </w:lvl>
    <w:lvl w:ilvl="4">
      <w:numFmt w:val="bullet"/>
      <w:lvlText w:val="•"/>
      <w:lvlJc w:val="left"/>
      <w:pPr>
        <w:ind w:left="4486" w:hanging="702"/>
      </w:pPr>
      <w:rPr>
        <w:rFonts w:hint="default"/>
        <w:lang w:val="it-IT" w:eastAsia="it-IT" w:bidi="it-IT"/>
      </w:rPr>
    </w:lvl>
    <w:lvl w:ilvl="5">
      <w:numFmt w:val="bullet"/>
      <w:lvlText w:val="•"/>
      <w:lvlJc w:val="left"/>
      <w:pPr>
        <w:ind w:left="5528" w:hanging="702"/>
      </w:pPr>
      <w:rPr>
        <w:rFonts w:hint="default"/>
        <w:lang w:val="it-IT" w:eastAsia="it-IT" w:bidi="it-IT"/>
      </w:rPr>
    </w:lvl>
    <w:lvl w:ilvl="6">
      <w:numFmt w:val="bullet"/>
      <w:lvlText w:val="•"/>
      <w:lvlJc w:val="left"/>
      <w:pPr>
        <w:ind w:left="6570" w:hanging="702"/>
      </w:pPr>
      <w:rPr>
        <w:rFonts w:hint="default"/>
        <w:lang w:val="it-IT" w:eastAsia="it-IT" w:bidi="it-IT"/>
      </w:rPr>
    </w:lvl>
    <w:lvl w:ilvl="7">
      <w:numFmt w:val="bullet"/>
      <w:lvlText w:val="•"/>
      <w:lvlJc w:val="left"/>
      <w:pPr>
        <w:ind w:left="7612" w:hanging="702"/>
      </w:pPr>
      <w:rPr>
        <w:rFonts w:hint="default"/>
        <w:lang w:val="it-IT" w:eastAsia="it-IT" w:bidi="it-IT"/>
      </w:rPr>
    </w:lvl>
    <w:lvl w:ilvl="8">
      <w:numFmt w:val="bullet"/>
      <w:lvlText w:val="•"/>
      <w:lvlJc w:val="left"/>
      <w:pPr>
        <w:ind w:left="8654" w:hanging="702"/>
      </w:pPr>
      <w:rPr>
        <w:rFonts w:hint="default"/>
        <w:lang w:val="it-IT" w:eastAsia="it-IT" w:bidi="it-IT"/>
      </w:rPr>
    </w:lvl>
  </w:abstractNum>
  <w:abstractNum w:abstractNumId="18" w15:restartNumberingAfterBreak="0">
    <w:nsid w:val="52CE5E44"/>
    <w:multiLevelType w:val="multilevel"/>
    <w:tmpl w:val="1F4CFCA4"/>
    <w:lvl w:ilvl="0">
      <w:start w:val="3"/>
      <w:numFmt w:val="decimal"/>
      <w:lvlText w:val="%1"/>
      <w:lvlJc w:val="left"/>
      <w:pPr>
        <w:ind w:left="1224" w:hanging="570"/>
      </w:pPr>
      <w:rPr>
        <w:rFonts w:hint="default"/>
        <w:lang w:val="it-IT" w:eastAsia="it-IT" w:bidi="it-IT"/>
      </w:rPr>
    </w:lvl>
    <w:lvl w:ilvl="1">
      <w:start w:val="3"/>
      <w:numFmt w:val="decimal"/>
      <w:lvlText w:val="%1.%2"/>
      <w:lvlJc w:val="left"/>
      <w:pPr>
        <w:ind w:left="1224" w:hanging="570"/>
      </w:pPr>
      <w:rPr>
        <w:rFonts w:ascii="Arial" w:eastAsia="Arial" w:hAnsi="Arial" w:cs="Arial" w:hint="default"/>
        <w:b/>
        <w:bCs/>
        <w:w w:val="99"/>
        <w:sz w:val="32"/>
        <w:szCs w:val="32"/>
        <w:lang w:val="it-IT" w:eastAsia="it-IT" w:bidi="it-IT"/>
      </w:rPr>
    </w:lvl>
    <w:lvl w:ilvl="2">
      <w:start w:val="1"/>
      <w:numFmt w:val="decimal"/>
      <w:lvlText w:val="%1.%2.%3"/>
      <w:lvlJc w:val="left"/>
      <w:pPr>
        <w:ind w:left="1366" w:hanging="711"/>
      </w:pPr>
      <w:rPr>
        <w:rFonts w:ascii="Arial" w:eastAsia="Arial" w:hAnsi="Arial" w:cs="Arial" w:hint="default"/>
        <w:b/>
        <w:bCs/>
        <w:spacing w:val="-1"/>
        <w:w w:val="100"/>
        <w:sz w:val="28"/>
        <w:szCs w:val="28"/>
        <w:lang w:val="it-IT" w:eastAsia="it-IT" w:bidi="it-IT"/>
      </w:rPr>
    </w:lvl>
    <w:lvl w:ilvl="3">
      <w:numFmt w:val="bullet"/>
      <w:lvlText w:val="•"/>
      <w:lvlJc w:val="left"/>
      <w:pPr>
        <w:ind w:left="3444" w:hanging="711"/>
      </w:pPr>
      <w:rPr>
        <w:rFonts w:hint="default"/>
        <w:lang w:val="it-IT" w:eastAsia="it-IT" w:bidi="it-IT"/>
      </w:rPr>
    </w:lvl>
    <w:lvl w:ilvl="4">
      <w:numFmt w:val="bullet"/>
      <w:lvlText w:val="•"/>
      <w:lvlJc w:val="left"/>
      <w:pPr>
        <w:ind w:left="4486" w:hanging="711"/>
      </w:pPr>
      <w:rPr>
        <w:rFonts w:hint="default"/>
        <w:lang w:val="it-IT" w:eastAsia="it-IT" w:bidi="it-IT"/>
      </w:rPr>
    </w:lvl>
    <w:lvl w:ilvl="5">
      <w:numFmt w:val="bullet"/>
      <w:lvlText w:val="•"/>
      <w:lvlJc w:val="left"/>
      <w:pPr>
        <w:ind w:left="5528" w:hanging="711"/>
      </w:pPr>
      <w:rPr>
        <w:rFonts w:hint="default"/>
        <w:lang w:val="it-IT" w:eastAsia="it-IT" w:bidi="it-IT"/>
      </w:rPr>
    </w:lvl>
    <w:lvl w:ilvl="6">
      <w:numFmt w:val="bullet"/>
      <w:lvlText w:val="•"/>
      <w:lvlJc w:val="left"/>
      <w:pPr>
        <w:ind w:left="6570" w:hanging="711"/>
      </w:pPr>
      <w:rPr>
        <w:rFonts w:hint="default"/>
        <w:lang w:val="it-IT" w:eastAsia="it-IT" w:bidi="it-IT"/>
      </w:rPr>
    </w:lvl>
    <w:lvl w:ilvl="7">
      <w:numFmt w:val="bullet"/>
      <w:lvlText w:val="•"/>
      <w:lvlJc w:val="left"/>
      <w:pPr>
        <w:ind w:left="7612" w:hanging="711"/>
      </w:pPr>
      <w:rPr>
        <w:rFonts w:hint="default"/>
        <w:lang w:val="it-IT" w:eastAsia="it-IT" w:bidi="it-IT"/>
      </w:rPr>
    </w:lvl>
    <w:lvl w:ilvl="8">
      <w:numFmt w:val="bullet"/>
      <w:lvlText w:val="•"/>
      <w:lvlJc w:val="left"/>
      <w:pPr>
        <w:ind w:left="8654" w:hanging="711"/>
      </w:pPr>
      <w:rPr>
        <w:rFonts w:hint="default"/>
        <w:lang w:val="it-IT" w:eastAsia="it-IT" w:bidi="it-IT"/>
      </w:rPr>
    </w:lvl>
  </w:abstractNum>
  <w:abstractNum w:abstractNumId="19" w15:restartNumberingAfterBreak="0">
    <w:nsid w:val="581016E8"/>
    <w:multiLevelType w:val="hybridMultilevel"/>
    <w:tmpl w:val="D7D0D8E2"/>
    <w:lvl w:ilvl="0" w:tplc="CD64019A">
      <w:start w:val="1"/>
      <w:numFmt w:val="decimal"/>
      <w:lvlText w:val="%1."/>
      <w:lvlJc w:val="left"/>
      <w:pPr>
        <w:ind w:left="1375" w:hanging="360"/>
      </w:pPr>
      <w:rPr>
        <w:rFonts w:ascii="Times New Roman" w:eastAsia="Times New Roman" w:hAnsi="Times New Roman" w:cs="Times New Roman" w:hint="default"/>
        <w:spacing w:val="-3"/>
        <w:w w:val="100"/>
        <w:sz w:val="22"/>
        <w:szCs w:val="22"/>
        <w:lang w:val="it-IT" w:eastAsia="it-IT" w:bidi="it-IT"/>
      </w:rPr>
    </w:lvl>
    <w:lvl w:ilvl="1" w:tplc="CB1446C0">
      <w:numFmt w:val="bullet"/>
      <w:lvlText w:val="•"/>
      <w:lvlJc w:val="left"/>
      <w:pPr>
        <w:ind w:left="2315" w:hanging="360"/>
      </w:pPr>
      <w:rPr>
        <w:rFonts w:hint="default"/>
        <w:lang w:val="it-IT" w:eastAsia="it-IT" w:bidi="it-IT"/>
      </w:rPr>
    </w:lvl>
    <w:lvl w:ilvl="2" w:tplc="BDCA696E">
      <w:numFmt w:val="bullet"/>
      <w:lvlText w:val="•"/>
      <w:lvlJc w:val="left"/>
      <w:pPr>
        <w:ind w:left="3251" w:hanging="360"/>
      </w:pPr>
      <w:rPr>
        <w:rFonts w:hint="default"/>
        <w:lang w:val="it-IT" w:eastAsia="it-IT" w:bidi="it-IT"/>
      </w:rPr>
    </w:lvl>
    <w:lvl w:ilvl="3" w:tplc="348406A4">
      <w:numFmt w:val="bullet"/>
      <w:lvlText w:val="•"/>
      <w:lvlJc w:val="left"/>
      <w:pPr>
        <w:ind w:left="4187" w:hanging="360"/>
      </w:pPr>
      <w:rPr>
        <w:rFonts w:hint="default"/>
        <w:lang w:val="it-IT" w:eastAsia="it-IT" w:bidi="it-IT"/>
      </w:rPr>
    </w:lvl>
    <w:lvl w:ilvl="4" w:tplc="18F6FD90">
      <w:numFmt w:val="bullet"/>
      <w:lvlText w:val="•"/>
      <w:lvlJc w:val="left"/>
      <w:pPr>
        <w:ind w:left="5123" w:hanging="360"/>
      </w:pPr>
      <w:rPr>
        <w:rFonts w:hint="default"/>
        <w:lang w:val="it-IT" w:eastAsia="it-IT" w:bidi="it-IT"/>
      </w:rPr>
    </w:lvl>
    <w:lvl w:ilvl="5" w:tplc="262CBBDA">
      <w:numFmt w:val="bullet"/>
      <w:lvlText w:val="•"/>
      <w:lvlJc w:val="left"/>
      <w:pPr>
        <w:ind w:left="6059" w:hanging="360"/>
      </w:pPr>
      <w:rPr>
        <w:rFonts w:hint="default"/>
        <w:lang w:val="it-IT" w:eastAsia="it-IT" w:bidi="it-IT"/>
      </w:rPr>
    </w:lvl>
    <w:lvl w:ilvl="6" w:tplc="44D6296E">
      <w:numFmt w:val="bullet"/>
      <w:lvlText w:val="•"/>
      <w:lvlJc w:val="left"/>
      <w:pPr>
        <w:ind w:left="6995" w:hanging="360"/>
      </w:pPr>
      <w:rPr>
        <w:rFonts w:hint="default"/>
        <w:lang w:val="it-IT" w:eastAsia="it-IT" w:bidi="it-IT"/>
      </w:rPr>
    </w:lvl>
    <w:lvl w:ilvl="7" w:tplc="E6DAFFEA">
      <w:numFmt w:val="bullet"/>
      <w:lvlText w:val="•"/>
      <w:lvlJc w:val="left"/>
      <w:pPr>
        <w:ind w:left="7931" w:hanging="360"/>
      </w:pPr>
      <w:rPr>
        <w:rFonts w:hint="default"/>
        <w:lang w:val="it-IT" w:eastAsia="it-IT" w:bidi="it-IT"/>
      </w:rPr>
    </w:lvl>
    <w:lvl w:ilvl="8" w:tplc="68422548">
      <w:numFmt w:val="bullet"/>
      <w:lvlText w:val="•"/>
      <w:lvlJc w:val="left"/>
      <w:pPr>
        <w:ind w:left="8867" w:hanging="360"/>
      </w:pPr>
      <w:rPr>
        <w:rFonts w:hint="default"/>
        <w:lang w:val="it-IT" w:eastAsia="it-IT" w:bidi="it-IT"/>
      </w:rPr>
    </w:lvl>
  </w:abstractNum>
  <w:abstractNum w:abstractNumId="20" w15:restartNumberingAfterBreak="0">
    <w:nsid w:val="5DC357E4"/>
    <w:multiLevelType w:val="hybridMultilevel"/>
    <w:tmpl w:val="E69A35E4"/>
    <w:lvl w:ilvl="0" w:tplc="791C9684">
      <w:start w:val="1"/>
      <w:numFmt w:val="lowerLetter"/>
      <w:lvlText w:val="%1)"/>
      <w:lvlJc w:val="left"/>
      <w:pPr>
        <w:ind w:left="1353" w:hanging="360"/>
      </w:pPr>
      <w:rPr>
        <w:rFonts w:hint="default"/>
        <w:b w:val="0"/>
        <w:u w:val="none"/>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1" w15:restartNumberingAfterBreak="0">
    <w:nsid w:val="5E9D6B88"/>
    <w:multiLevelType w:val="hybridMultilevel"/>
    <w:tmpl w:val="2EFAAEB4"/>
    <w:lvl w:ilvl="0" w:tplc="A6686062">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9E36A19"/>
    <w:multiLevelType w:val="hybridMultilevel"/>
    <w:tmpl w:val="275AF5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C1233F4"/>
    <w:multiLevelType w:val="hybridMultilevel"/>
    <w:tmpl w:val="87D8F3EC"/>
    <w:lvl w:ilvl="0" w:tplc="2F38D530">
      <w:start w:val="1"/>
      <w:numFmt w:val="lowerLetter"/>
      <w:lvlText w:val="%1)"/>
      <w:lvlJc w:val="left"/>
      <w:pPr>
        <w:ind w:left="655" w:hanging="253"/>
      </w:pPr>
      <w:rPr>
        <w:rFonts w:ascii="Times New Roman" w:eastAsia="Times New Roman" w:hAnsi="Times New Roman" w:cs="Times New Roman" w:hint="default"/>
        <w:spacing w:val="-2"/>
        <w:w w:val="100"/>
        <w:sz w:val="22"/>
        <w:szCs w:val="22"/>
        <w:lang w:val="it-IT" w:eastAsia="it-IT" w:bidi="it-IT"/>
      </w:rPr>
    </w:lvl>
    <w:lvl w:ilvl="1" w:tplc="4E4E6026">
      <w:numFmt w:val="bullet"/>
      <w:lvlText w:val="•"/>
      <w:lvlJc w:val="left"/>
      <w:pPr>
        <w:ind w:left="1363" w:hanging="284"/>
      </w:pPr>
      <w:rPr>
        <w:rFonts w:ascii="Lucida Sans Unicode" w:eastAsia="Lucida Sans Unicode" w:hAnsi="Lucida Sans Unicode" w:cs="Lucida Sans Unicode" w:hint="default"/>
        <w:w w:val="55"/>
        <w:sz w:val="22"/>
        <w:szCs w:val="22"/>
        <w:lang w:val="it-IT" w:eastAsia="it-IT" w:bidi="it-IT"/>
      </w:rPr>
    </w:lvl>
    <w:lvl w:ilvl="2" w:tplc="103AC762">
      <w:numFmt w:val="bullet"/>
      <w:lvlText w:val="•"/>
      <w:lvlJc w:val="left"/>
      <w:pPr>
        <w:ind w:left="2402" w:hanging="284"/>
      </w:pPr>
      <w:rPr>
        <w:rFonts w:hint="default"/>
        <w:lang w:val="it-IT" w:eastAsia="it-IT" w:bidi="it-IT"/>
      </w:rPr>
    </w:lvl>
    <w:lvl w:ilvl="3" w:tplc="83E6821A">
      <w:numFmt w:val="bullet"/>
      <w:lvlText w:val="•"/>
      <w:lvlJc w:val="left"/>
      <w:pPr>
        <w:ind w:left="3444" w:hanging="284"/>
      </w:pPr>
      <w:rPr>
        <w:rFonts w:hint="default"/>
        <w:lang w:val="it-IT" w:eastAsia="it-IT" w:bidi="it-IT"/>
      </w:rPr>
    </w:lvl>
    <w:lvl w:ilvl="4" w:tplc="B4046FBC">
      <w:numFmt w:val="bullet"/>
      <w:lvlText w:val="•"/>
      <w:lvlJc w:val="left"/>
      <w:pPr>
        <w:ind w:left="4486" w:hanging="284"/>
      </w:pPr>
      <w:rPr>
        <w:rFonts w:hint="default"/>
        <w:lang w:val="it-IT" w:eastAsia="it-IT" w:bidi="it-IT"/>
      </w:rPr>
    </w:lvl>
    <w:lvl w:ilvl="5" w:tplc="20B2C486">
      <w:numFmt w:val="bullet"/>
      <w:lvlText w:val="•"/>
      <w:lvlJc w:val="left"/>
      <w:pPr>
        <w:ind w:left="5528" w:hanging="284"/>
      </w:pPr>
      <w:rPr>
        <w:rFonts w:hint="default"/>
        <w:lang w:val="it-IT" w:eastAsia="it-IT" w:bidi="it-IT"/>
      </w:rPr>
    </w:lvl>
    <w:lvl w:ilvl="6" w:tplc="C6CE52B8">
      <w:numFmt w:val="bullet"/>
      <w:lvlText w:val="•"/>
      <w:lvlJc w:val="left"/>
      <w:pPr>
        <w:ind w:left="6570" w:hanging="284"/>
      </w:pPr>
      <w:rPr>
        <w:rFonts w:hint="default"/>
        <w:lang w:val="it-IT" w:eastAsia="it-IT" w:bidi="it-IT"/>
      </w:rPr>
    </w:lvl>
    <w:lvl w:ilvl="7" w:tplc="F23EBF62">
      <w:numFmt w:val="bullet"/>
      <w:lvlText w:val="•"/>
      <w:lvlJc w:val="left"/>
      <w:pPr>
        <w:ind w:left="7612" w:hanging="284"/>
      </w:pPr>
      <w:rPr>
        <w:rFonts w:hint="default"/>
        <w:lang w:val="it-IT" w:eastAsia="it-IT" w:bidi="it-IT"/>
      </w:rPr>
    </w:lvl>
    <w:lvl w:ilvl="8" w:tplc="A02C66B4">
      <w:numFmt w:val="bullet"/>
      <w:lvlText w:val="•"/>
      <w:lvlJc w:val="left"/>
      <w:pPr>
        <w:ind w:left="8654" w:hanging="284"/>
      </w:pPr>
      <w:rPr>
        <w:rFonts w:hint="default"/>
        <w:lang w:val="it-IT" w:eastAsia="it-IT" w:bidi="it-IT"/>
      </w:rPr>
    </w:lvl>
  </w:abstractNum>
  <w:abstractNum w:abstractNumId="24" w15:restartNumberingAfterBreak="0">
    <w:nsid w:val="6E55726C"/>
    <w:multiLevelType w:val="multilevel"/>
    <w:tmpl w:val="E80EED48"/>
    <w:lvl w:ilvl="0">
      <w:start w:val="2"/>
      <w:numFmt w:val="decimal"/>
      <w:lvlText w:val="%1"/>
      <w:lvlJc w:val="left"/>
      <w:pPr>
        <w:ind w:left="1296" w:hanging="358"/>
      </w:pPr>
      <w:rPr>
        <w:rFonts w:hint="default"/>
        <w:lang w:val="it-IT" w:eastAsia="it-IT" w:bidi="it-IT"/>
      </w:rPr>
    </w:lvl>
    <w:lvl w:ilvl="1">
      <w:start w:val="1"/>
      <w:numFmt w:val="decimal"/>
      <w:lvlText w:val="%1.%2"/>
      <w:lvlJc w:val="left"/>
      <w:pPr>
        <w:ind w:left="1296" w:hanging="358"/>
      </w:pPr>
      <w:rPr>
        <w:rFonts w:ascii="Times New Roman" w:eastAsia="Times New Roman" w:hAnsi="Times New Roman" w:cs="Times New Roman" w:hint="default"/>
        <w:w w:val="100"/>
        <w:sz w:val="24"/>
        <w:szCs w:val="24"/>
        <w:lang w:val="it-IT" w:eastAsia="it-IT" w:bidi="it-IT"/>
      </w:rPr>
    </w:lvl>
    <w:lvl w:ilvl="2">
      <w:start w:val="1"/>
      <w:numFmt w:val="decimal"/>
      <w:lvlText w:val="%1.%2.%3"/>
      <w:lvlJc w:val="left"/>
      <w:pPr>
        <w:ind w:left="1762" w:hanging="540"/>
      </w:pPr>
      <w:rPr>
        <w:rFonts w:ascii="Times New Roman" w:eastAsia="Times New Roman" w:hAnsi="Times New Roman" w:cs="Times New Roman" w:hint="default"/>
        <w:w w:val="100"/>
        <w:sz w:val="24"/>
        <w:szCs w:val="24"/>
        <w:lang w:val="it-IT" w:eastAsia="it-IT" w:bidi="it-IT"/>
      </w:rPr>
    </w:lvl>
    <w:lvl w:ilvl="3">
      <w:numFmt w:val="bullet"/>
      <w:lvlText w:val="•"/>
      <w:lvlJc w:val="left"/>
      <w:pPr>
        <w:ind w:left="3755" w:hanging="540"/>
      </w:pPr>
      <w:rPr>
        <w:rFonts w:hint="default"/>
        <w:lang w:val="it-IT" w:eastAsia="it-IT" w:bidi="it-IT"/>
      </w:rPr>
    </w:lvl>
    <w:lvl w:ilvl="4">
      <w:numFmt w:val="bullet"/>
      <w:lvlText w:val="•"/>
      <w:lvlJc w:val="left"/>
      <w:pPr>
        <w:ind w:left="4753" w:hanging="540"/>
      </w:pPr>
      <w:rPr>
        <w:rFonts w:hint="default"/>
        <w:lang w:val="it-IT" w:eastAsia="it-IT" w:bidi="it-IT"/>
      </w:rPr>
    </w:lvl>
    <w:lvl w:ilvl="5">
      <w:numFmt w:val="bullet"/>
      <w:lvlText w:val="•"/>
      <w:lvlJc w:val="left"/>
      <w:pPr>
        <w:ind w:left="5750" w:hanging="540"/>
      </w:pPr>
      <w:rPr>
        <w:rFonts w:hint="default"/>
        <w:lang w:val="it-IT" w:eastAsia="it-IT" w:bidi="it-IT"/>
      </w:rPr>
    </w:lvl>
    <w:lvl w:ilvl="6">
      <w:numFmt w:val="bullet"/>
      <w:lvlText w:val="•"/>
      <w:lvlJc w:val="left"/>
      <w:pPr>
        <w:ind w:left="6748" w:hanging="540"/>
      </w:pPr>
      <w:rPr>
        <w:rFonts w:hint="default"/>
        <w:lang w:val="it-IT" w:eastAsia="it-IT" w:bidi="it-IT"/>
      </w:rPr>
    </w:lvl>
    <w:lvl w:ilvl="7">
      <w:numFmt w:val="bullet"/>
      <w:lvlText w:val="•"/>
      <w:lvlJc w:val="left"/>
      <w:pPr>
        <w:ind w:left="7746" w:hanging="540"/>
      </w:pPr>
      <w:rPr>
        <w:rFonts w:hint="default"/>
        <w:lang w:val="it-IT" w:eastAsia="it-IT" w:bidi="it-IT"/>
      </w:rPr>
    </w:lvl>
    <w:lvl w:ilvl="8">
      <w:numFmt w:val="bullet"/>
      <w:lvlText w:val="•"/>
      <w:lvlJc w:val="left"/>
      <w:pPr>
        <w:ind w:left="8743" w:hanging="540"/>
      </w:pPr>
      <w:rPr>
        <w:rFonts w:hint="default"/>
        <w:lang w:val="it-IT" w:eastAsia="it-IT" w:bidi="it-IT"/>
      </w:rPr>
    </w:lvl>
  </w:abstractNum>
  <w:abstractNum w:abstractNumId="25" w15:restartNumberingAfterBreak="0">
    <w:nsid w:val="756737EF"/>
    <w:multiLevelType w:val="hybridMultilevel"/>
    <w:tmpl w:val="3556960A"/>
    <w:lvl w:ilvl="0" w:tplc="97504160">
      <w:start w:val="1"/>
      <w:numFmt w:val="decimal"/>
      <w:lvlText w:val="%1."/>
      <w:lvlJc w:val="left"/>
      <w:pPr>
        <w:ind w:left="1375" w:hanging="360"/>
      </w:pPr>
      <w:rPr>
        <w:rFonts w:ascii="Times New Roman" w:eastAsia="Times New Roman" w:hAnsi="Times New Roman" w:cs="Times New Roman" w:hint="default"/>
        <w:spacing w:val="-3"/>
        <w:w w:val="100"/>
        <w:sz w:val="22"/>
        <w:szCs w:val="22"/>
        <w:lang w:val="it-IT" w:eastAsia="it-IT" w:bidi="it-IT"/>
      </w:rPr>
    </w:lvl>
    <w:lvl w:ilvl="1" w:tplc="69B834E0">
      <w:numFmt w:val="bullet"/>
      <w:lvlText w:val="•"/>
      <w:lvlJc w:val="left"/>
      <w:pPr>
        <w:ind w:left="2315" w:hanging="360"/>
      </w:pPr>
      <w:rPr>
        <w:rFonts w:hint="default"/>
        <w:lang w:val="it-IT" w:eastAsia="it-IT" w:bidi="it-IT"/>
      </w:rPr>
    </w:lvl>
    <w:lvl w:ilvl="2" w:tplc="BEAC4EE2">
      <w:numFmt w:val="bullet"/>
      <w:lvlText w:val="•"/>
      <w:lvlJc w:val="left"/>
      <w:pPr>
        <w:ind w:left="3251" w:hanging="360"/>
      </w:pPr>
      <w:rPr>
        <w:rFonts w:hint="default"/>
        <w:lang w:val="it-IT" w:eastAsia="it-IT" w:bidi="it-IT"/>
      </w:rPr>
    </w:lvl>
    <w:lvl w:ilvl="3" w:tplc="870C486E">
      <w:numFmt w:val="bullet"/>
      <w:lvlText w:val="•"/>
      <w:lvlJc w:val="left"/>
      <w:pPr>
        <w:ind w:left="4187" w:hanging="360"/>
      </w:pPr>
      <w:rPr>
        <w:rFonts w:hint="default"/>
        <w:lang w:val="it-IT" w:eastAsia="it-IT" w:bidi="it-IT"/>
      </w:rPr>
    </w:lvl>
    <w:lvl w:ilvl="4" w:tplc="1FFECABC">
      <w:numFmt w:val="bullet"/>
      <w:lvlText w:val="•"/>
      <w:lvlJc w:val="left"/>
      <w:pPr>
        <w:ind w:left="5123" w:hanging="360"/>
      </w:pPr>
      <w:rPr>
        <w:rFonts w:hint="default"/>
        <w:lang w:val="it-IT" w:eastAsia="it-IT" w:bidi="it-IT"/>
      </w:rPr>
    </w:lvl>
    <w:lvl w:ilvl="5" w:tplc="381E434E">
      <w:numFmt w:val="bullet"/>
      <w:lvlText w:val="•"/>
      <w:lvlJc w:val="left"/>
      <w:pPr>
        <w:ind w:left="6059" w:hanging="360"/>
      </w:pPr>
      <w:rPr>
        <w:rFonts w:hint="default"/>
        <w:lang w:val="it-IT" w:eastAsia="it-IT" w:bidi="it-IT"/>
      </w:rPr>
    </w:lvl>
    <w:lvl w:ilvl="6" w:tplc="5FDA900A">
      <w:numFmt w:val="bullet"/>
      <w:lvlText w:val="•"/>
      <w:lvlJc w:val="left"/>
      <w:pPr>
        <w:ind w:left="6995" w:hanging="360"/>
      </w:pPr>
      <w:rPr>
        <w:rFonts w:hint="default"/>
        <w:lang w:val="it-IT" w:eastAsia="it-IT" w:bidi="it-IT"/>
      </w:rPr>
    </w:lvl>
    <w:lvl w:ilvl="7" w:tplc="486E317E">
      <w:numFmt w:val="bullet"/>
      <w:lvlText w:val="•"/>
      <w:lvlJc w:val="left"/>
      <w:pPr>
        <w:ind w:left="7931" w:hanging="360"/>
      </w:pPr>
      <w:rPr>
        <w:rFonts w:hint="default"/>
        <w:lang w:val="it-IT" w:eastAsia="it-IT" w:bidi="it-IT"/>
      </w:rPr>
    </w:lvl>
    <w:lvl w:ilvl="8" w:tplc="2418F252">
      <w:numFmt w:val="bullet"/>
      <w:lvlText w:val="•"/>
      <w:lvlJc w:val="left"/>
      <w:pPr>
        <w:ind w:left="8867" w:hanging="360"/>
      </w:pPr>
      <w:rPr>
        <w:rFonts w:hint="default"/>
        <w:lang w:val="it-IT" w:eastAsia="it-IT" w:bidi="it-IT"/>
      </w:rPr>
    </w:lvl>
  </w:abstractNum>
  <w:num w:numId="1">
    <w:abstractNumId w:val="3"/>
  </w:num>
  <w:num w:numId="2">
    <w:abstractNumId w:val="23"/>
  </w:num>
  <w:num w:numId="3">
    <w:abstractNumId w:val="1"/>
  </w:num>
  <w:num w:numId="4">
    <w:abstractNumId w:val="22"/>
  </w:num>
  <w:num w:numId="5">
    <w:abstractNumId w:val="15"/>
  </w:num>
  <w:num w:numId="6">
    <w:abstractNumId w:val="6"/>
  </w:num>
  <w:num w:numId="7">
    <w:abstractNumId w:val="21"/>
  </w:num>
  <w:num w:numId="8">
    <w:abstractNumId w:val="13"/>
  </w:num>
  <w:num w:numId="9">
    <w:abstractNumId w:val="10"/>
  </w:num>
  <w:num w:numId="10">
    <w:abstractNumId w:val="14"/>
  </w:num>
  <w:num w:numId="11">
    <w:abstractNumId w:val="9"/>
  </w:num>
  <w:num w:numId="12">
    <w:abstractNumId w:val="5"/>
  </w:num>
  <w:num w:numId="13">
    <w:abstractNumId w:val="16"/>
  </w:num>
  <w:num w:numId="14">
    <w:abstractNumId w:val="19"/>
  </w:num>
  <w:num w:numId="15">
    <w:abstractNumId w:val="25"/>
  </w:num>
  <w:num w:numId="16">
    <w:abstractNumId w:val="18"/>
  </w:num>
  <w:num w:numId="17">
    <w:abstractNumId w:val="17"/>
  </w:num>
  <w:num w:numId="18">
    <w:abstractNumId w:val="11"/>
  </w:num>
  <w:num w:numId="19">
    <w:abstractNumId w:val="4"/>
  </w:num>
  <w:num w:numId="20">
    <w:abstractNumId w:val="0"/>
  </w:num>
  <w:num w:numId="21">
    <w:abstractNumId w:val="24"/>
  </w:num>
  <w:num w:numId="22">
    <w:abstractNumId w:val="2"/>
  </w:num>
  <w:num w:numId="23">
    <w:abstractNumId w:val="12"/>
  </w:num>
  <w:num w:numId="24">
    <w:abstractNumId w:val="7"/>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B45DE"/>
    <w:rsid w:val="00012C6F"/>
    <w:rsid w:val="00050A87"/>
    <w:rsid w:val="000613D2"/>
    <w:rsid w:val="00062C5A"/>
    <w:rsid w:val="00072493"/>
    <w:rsid w:val="000735B2"/>
    <w:rsid w:val="000E117A"/>
    <w:rsid w:val="001073F6"/>
    <w:rsid w:val="001206B4"/>
    <w:rsid w:val="0014299B"/>
    <w:rsid w:val="00152828"/>
    <w:rsid w:val="001568C3"/>
    <w:rsid w:val="001E5652"/>
    <w:rsid w:val="00243B0F"/>
    <w:rsid w:val="002678A9"/>
    <w:rsid w:val="00287D95"/>
    <w:rsid w:val="002B1DC2"/>
    <w:rsid w:val="002B6389"/>
    <w:rsid w:val="002D6A88"/>
    <w:rsid w:val="00313B97"/>
    <w:rsid w:val="00366CA6"/>
    <w:rsid w:val="00383FE6"/>
    <w:rsid w:val="003A362B"/>
    <w:rsid w:val="003C7818"/>
    <w:rsid w:val="00407646"/>
    <w:rsid w:val="00413325"/>
    <w:rsid w:val="004672F4"/>
    <w:rsid w:val="0047284D"/>
    <w:rsid w:val="00487113"/>
    <w:rsid w:val="00495F28"/>
    <w:rsid w:val="00496522"/>
    <w:rsid w:val="004A5A1B"/>
    <w:rsid w:val="004C2CEE"/>
    <w:rsid w:val="004D1045"/>
    <w:rsid w:val="004D1287"/>
    <w:rsid w:val="004D1A6D"/>
    <w:rsid w:val="004E462A"/>
    <w:rsid w:val="004F0800"/>
    <w:rsid w:val="00527D38"/>
    <w:rsid w:val="00555D0E"/>
    <w:rsid w:val="005818C7"/>
    <w:rsid w:val="00587E12"/>
    <w:rsid w:val="0059620D"/>
    <w:rsid w:val="005B0AE8"/>
    <w:rsid w:val="005D5E63"/>
    <w:rsid w:val="005F6754"/>
    <w:rsid w:val="006038E9"/>
    <w:rsid w:val="00631067"/>
    <w:rsid w:val="006575C8"/>
    <w:rsid w:val="00660C0E"/>
    <w:rsid w:val="006925B3"/>
    <w:rsid w:val="006C4A0D"/>
    <w:rsid w:val="00705A67"/>
    <w:rsid w:val="007116EF"/>
    <w:rsid w:val="00747ABB"/>
    <w:rsid w:val="00784960"/>
    <w:rsid w:val="007A321A"/>
    <w:rsid w:val="007B078B"/>
    <w:rsid w:val="007B2B2D"/>
    <w:rsid w:val="007C19C5"/>
    <w:rsid w:val="007D0DFF"/>
    <w:rsid w:val="00801B08"/>
    <w:rsid w:val="00834D82"/>
    <w:rsid w:val="00843231"/>
    <w:rsid w:val="00852038"/>
    <w:rsid w:val="00864081"/>
    <w:rsid w:val="00886274"/>
    <w:rsid w:val="008B45DE"/>
    <w:rsid w:val="008F2089"/>
    <w:rsid w:val="009079C6"/>
    <w:rsid w:val="00921183"/>
    <w:rsid w:val="00970840"/>
    <w:rsid w:val="009B1DD9"/>
    <w:rsid w:val="009B5645"/>
    <w:rsid w:val="009C60D6"/>
    <w:rsid w:val="009D2D58"/>
    <w:rsid w:val="009F1DD4"/>
    <w:rsid w:val="00A017E9"/>
    <w:rsid w:val="00A03651"/>
    <w:rsid w:val="00A172D3"/>
    <w:rsid w:val="00A33BB1"/>
    <w:rsid w:val="00AB4396"/>
    <w:rsid w:val="00AC4641"/>
    <w:rsid w:val="00AE2CD5"/>
    <w:rsid w:val="00BA2848"/>
    <w:rsid w:val="00BB4531"/>
    <w:rsid w:val="00BB6073"/>
    <w:rsid w:val="00BC4D45"/>
    <w:rsid w:val="00BD520B"/>
    <w:rsid w:val="00C04A02"/>
    <w:rsid w:val="00C136A8"/>
    <w:rsid w:val="00C4655D"/>
    <w:rsid w:val="00C75A49"/>
    <w:rsid w:val="00C83570"/>
    <w:rsid w:val="00C93ADB"/>
    <w:rsid w:val="00CC6475"/>
    <w:rsid w:val="00CE2977"/>
    <w:rsid w:val="00D12F7A"/>
    <w:rsid w:val="00D2370E"/>
    <w:rsid w:val="00D528D0"/>
    <w:rsid w:val="00D577CD"/>
    <w:rsid w:val="00D72EF1"/>
    <w:rsid w:val="00D74F49"/>
    <w:rsid w:val="00D842F0"/>
    <w:rsid w:val="00E228A3"/>
    <w:rsid w:val="00E248AD"/>
    <w:rsid w:val="00E2713B"/>
    <w:rsid w:val="00E33208"/>
    <w:rsid w:val="00E640A0"/>
    <w:rsid w:val="00E73FCD"/>
    <w:rsid w:val="00EC183C"/>
    <w:rsid w:val="00ED3C2E"/>
    <w:rsid w:val="00ED735A"/>
    <w:rsid w:val="00F34AC6"/>
    <w:rsid w:val="00F567DA"/>
    <w:rsid w:val="00F81DAF"/>
    <w:rsid w:val="00F9288C"/>
    <w:rsid w:val="00FA0B16"/>
    <w:rsid w:val="00FA371B"/>
    <w:rsid w:val="00FE6002"/>
    <w:rsid w:val="00FF609D"/>
    <w:rsid w:val="00FF61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37F3AA8"/>
  <w15:docId w15:val="{F145D7DE-E544-4B3D-B98C-8BD4B089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C4641"/>
  </w:style>
  <w:style w:type="paragraph" w:styleId="Titolo1">
    <w:name w:val="heading 1"/>
    <w:basedOn w:val="Normale"/>
    <w:next w:val="Normale"/>
    <w:link w:val="Titolo1Carattere"/>
    <w:uiPriority w:val="9"/>
    <w:qFormat/>
    <w:rsid w:val="009079C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7116EF"/>
    <w:pPr>
      <w:widowControl w:val="0"/>
      <w:autoSpaceDE w:val="0"/>
      <w:autoSpaceDN w:val="0"/>
      <w:spacing w:before="89" w:after="0" w:line="240" w:lineRule="auto"/>
      <w:ind w:left="655"/>
      <w:jc w:val="both"/>
      <w:outlineLvl w:val="1"/>
    </w:pPr>
    <w:rPr>
      <w:rFonts w:ascii="Arial" w:eastAsia="Arial" w:hAnsi="Arial" w:cs="Arial"/>
      <w:b/>
      <w:bCs/>
      <w:sz w:val="32"/>
      <w:szCs w:val="32"/>
      <w:lang w:eastAsia="it-IT" w:bidi="it-IT"/>
    </w:rPr>
  </w:style>
  <w:style w:type="paragraph" w:styleId="Titolo3">
    <w:name w:val="heading 3"/>
    <w:basedOn w:val="Normale"/>
    <w:link w:val="Titolo3Carattere"/>
    <w:uiPriority w:val="9"/>
    <w:unhideWhenUsed/>
    <w:qFormat/>
    <w:rsid w:val="007116EF"/>
    <w:pPr>
      <w:widowControl w:val="0"/>
      <w:autoSpaceDE w:val="0"/>
      <w:autoSpaceDN w:val="0"/>
      <w:spacing w:after="0" w:line="240" w:lineRule="auto"/>
      <w:ind w:left="1366" w:hanging="711"/>
      <w:jc w:val="both"/>
      <w:outlineLvl w:val="2"/>
    </w:pPr>
    <w:rPr>
      <w:rFonts w:ascii="Arial" w:eastAsia="Arial" w:hAnsi="Arial" w:cs="Arial"/>
      <w:b/>
      <w:bCs/>
      <w:sz w:val="28"/>
      <w:szCs w:val="28"/>
      <w:lang w:eastAsia="it-IT" w:bidi="it-IT"/>
    </w:rPr>
  </w:style>
  <w:style w:type="paragraph" w:styleId="Titolo4">
    <w:name w:val="heading 4"/>
    <w:basedOn w:val="Normale"/>
    <w:link w:val="Titolo4Carattere"/>
    <w:uiPriority w:val="9"/>
    <w:unhideWhenUsed/>
    <w:qFormat/>
    <w:rsid w:val="007116EF"/>
    <w:pPr>
      <w:widowControl w:val="0"/>
      <w:autoSpaceDE w:val="0"/>
      <w:autoSpaceDN w:val="0"/>
      <w:spacing w:before="92" w:after="0" w:line="240" w:lineRule="auto"/>
      <w:ind w:left="1061"/>
      <w:outlineLvl w:val="3"/>
    </w:pPr>
    <w:rPr>
      <w:rFonts w:ascii="Arial" w:eastAsia="Arial" w:hAnsi="Arial" w:cs="Arial"/>
      <w:b/>
      <w:bCs/>
      <w:sz w:val="24"/>
      <w:szCs w:val="24"/>
      <w:lang w:eastAsia="it-IT" w:bidi="it-IT"/>
    </w:rPr>
  </w:style>
  <w:style w:type="paragraph" w:styleId="Titolo5">
    <w:name w:val="heading 5"/>
    <w:basedOn w:val="Normale"/>
    <w:link w:val="Titolo5Carattere"/>
    <w:uiPriority w:val="9"/>
    <w:unhideWhenUsed/>
    <w:qFormat/>
    <w:rsid w:val="007116EF"/>
    <w:pPr>
      <w:widowControl w:val="0"/>
      <w:autoSpaceDE w:val="0"/>
      <w:autoSpaceDN w:val="0"/>
      <w:spacing w:after="0" w:line="240" w:lineRule="auto"/>
      <w:ind w:left="564"/>
      <w:outlineLvl w:val="4"/>
    </w:pPr>
    <w:rPr>
      <w:rFonts w:ascii="Arial" w:eastAsia="Arial" w:hAnsi="Arial" w:cs="Arial"/>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0613D2"/>
    <w:rPr>
      <w:color w:val="0563C1" w:themeColor="hyperlink"/>
      <w:u w:val="single"/>
    </w:rPr>
  </w:style>
  <w:style w:type="character" w:customStyle="1" w:styleId="Menzionenonrisolta1">
    <w:name w:val="Menzione non risolta1"/>
    <w:basedOn w:val="Carpredefinitoparagrafo"/>
    <w:uiPriority w:val="99"/>
    <w:semiHidden/>
    <w:unhideWhenUsed/>
    <w:rsid w:val="000613D2"/>
    <w:rPr>
      <w:color w:val="605E5C"/>
      <w:shd w:val="clear" w:color="auto" w:fill="E1DFDD"/>
    </w:rPr>
  </w:style>
  <w:style w:type="paragraph" w:styleId="Paragrafoelenco">
    <w:name w:val="List Paragraph"/>
    <w:basedOn w:val="Normale"/>
    <w:uiPriority w:val="1"/>
    <w:qFormat/>
    <w:rsid w:val="0059620D"/>
    <w:pPr>
      <w:ind w:left="720"/>
      <w:contextualSpacing/>
    </w:pPr>
  </w:style>
  <w:style w:type="paragraph" w:styleId="Corpotesto">
    <w:name w:val="Body Text"/>
    <w:basedOn w:val="Normale"/>
    <w:link w:val="CorpotestoCarattere"/>
    <w:uiPriority w:val="1"/>
    <w:qFormat/>
    <w:rsid w:val="005F6754"/>
    <w:pPr>
      <w:widowControl w:val="0"/>
      <w:autoSpaceDE w:val="0"/>
      <w:autoSpaceDN w:val="0"/>
      <w:spacing w:after="0" w:line="240" w:lineRule="auto"/>
    </w:pPr>
    <w:rPr>
      <w:rFonts w:ascii="Arial" w:eastAsia="Arial" w:hAnsi="Arial" w:cs="Arial"/>
      <w:lang w:eastAsia="it-IT" w:bidi="it-IT"/>
    </w:rPr>
  </w:style>
  <w:style w:type="character" w:customStyle="1" w:styleId="CorpotestoCarattere">
    <w:name w:val="Corpo testo Carattere"/>
    <w:basedOn w:val="Carpredefinitoparagrafo"/>
    <w:link w:val="Corpotesto"/>
    <w:uiPriority w:val="1"/>
    <w:rsid w:val="005F6754"/>
    <w:rPr>
      <w:rFonts w:ascii="Arial" w:eastAsia="Arial" w:hAnsi="Arial" w:cs="Arial"/>
      <w:lang w:eastAsia="it-IT" w:bidi="it-IT"/>
    </w:rPr>
  </w:style>
  <w:style w:type="table" w:customStyle="1" w:styleId="TableNormal">
    <w:name w:val="Table Normal"/>
    <w:uiPriority w:val="2"/>
    <w:semiHidden/>
    <w:unhideWhenUsed/>
    <w:qFormat/>
    <w:rsid w:val="001073F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073F6"/>
    <w:pPr>
      <w:widowControl w:val="0"/>
      <w:autoSpaceDE w:val="0"/>
      <w:autoSpaceDN w:val="0"/>
      <w:spacing w:after="0" w:line="240" w:lineRule="auto"/>
      <w:ind w:left="112"/>
    </w:pPr>
    <w:rPr>
      <w:rFonts w:ascii="Arial" w:eastAsia="Arial" w:hAnsi="Arial" w:cs="Arial"/>
      <w:lang w:eastAsia="it-IT" w:bidi="it-IT"/>
    </w:rPr>
  </w:style>
  <w:style w:type="character" w:customStyle="1" w:styleId="Titolo2Carattere">
    <w:name w:val="Titolo 2 Carattere"/>
    <w:basedOn w:val="Carpredefinitoparagrafo"/>
    <w:link w:val="Titolo2"/>
    <w:uiPriority w:val="9"/>
    <w:rsid w:val="007116EF"/>
    <w:rPr>
      <w:rFonts w:ascii="Arial" w:eastAsia="Arial" w:hAnsi="Arial" w:cs="Arial"/>
      <w:b/>
      <w:bCs/>
      <w:sz w:val="32"/>
      <w:szCs w:val="32"/>
      <w:lang w:eastAsia="it-IT" w:bidi="it-IT"/>
    </w:rPr>
  </w:style>
  <w:style w:type="character" w:customStyle="1" w:styleId="Titolo3Carattere">
    <w:name w:val="Titolo 3 Carattere"/>
    <w:basedOn w:val="Carpredefinitoparagrafo"/>
    <w:link w:val="Titolo3"/>
    <w:uiPriority w:val="9"/>
    <w:rsid w:val="007116EF"/>
    <w:rPr>
      <w:rFonts w:ascii="Arial" w:eastAsia="Arial" w:hAnsi="Arial" w:cs="Arial"/>
      <w:b/>
      <w:bCs/>
      <w:sz w:val="28"/>
      <w:szCs w:val="28"/>
      <w:lang w:eastAsia="it-IT" w:bidi="it-IT"/>
    </w:rPr>
  </w:style>
  <w:style w:type="character" w:customStyle="1" w:styleId="Titolo4Carattere">
    <w:name w:val="Titolo 4 Carattere"/>
    <w:basedOn w:val="Carpredefinitoparagrafo"/>
    <w:link w:val="Titolo4"/>
    <w:uiPriority w:val="9"/>
    <w:rsid w:val="007116EF"/>
    <w:rPr>
      <w:rFonts w:ascii="Arial" w:eastAsia="Arial" w:hAnsi="Arial" w:cs="Arial"/>
      <w:b/>
      <w:bCs/>
      <w:sz w:val="24"/>
      <w:szCs w:val="24"/>
      <w:lang w:eastAsia="it-IT" w:bidi="it-IT"/>
    </w:rPr>
  </w:style>
  <w:style w:type="character" w:customStyle="1" w:styleId="Titolo5Carattere">
    <w:name w:val="Titolo 5 Carattere"/>
    <w:basedOn w:val="Carpredefinitoparagrafo"/>
    <w:link w:val="Titolo5"/>
    <w:uiPriority w:val="9"/>
    <w:rsid w:val="007116EF"/>
    <w:rPr>
      <w:rFonts w:ascii="Arial" w:eastAsia="Arial" w:hAnsi="Arial" w:cs="Arial"/>
      <w:b/>
      <w:bCs/>
      <w:lang w:eastAsia="it-IT" w:bidi="it-IT"/>
    </w:rPr>
  </w:style>
  <w:style w:type="character" w:customStyle="1" w:styleId="Titolo1Carattere">
    <w:name w:val="Titolo 1 Carattere"/>
    <w:basedOn w:val="Carpredefinitoparagrafo"/>
    <w:link w:val="Titolo1"/>
    <w:uiPriority w:val="9"/>
    <w:rsid w:val="009079C6"/>
    <w:rPr>
      <w:rFonts w:asciiTheme="majorHAnsi" w:eastAsiaTheme="majorEastAsia" w:hAnsiTheme="majorHAnsi" w:cstheme="majorBidi"/>
      <w:color w:val="2F5496" w:themeColor="accent1" w:themeShade="BF"/>
      <w:sz w:val="32"/>
      <w:szCs w:val="32"/>
    </w:rPr>
  </w:style>
  <w:style w:type="paragraph" w:styleId="Intestazione">
    <w:name w:val="header"/>
    <w:basedOn w:val="Normale"/>
    <w:link w:val="IntestazioneCarattere"/>
    <w:uiPriority w:val="99"/>
    <w:unhideWhenUsed/>
    <w:rsid w:val="007D0DF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D0DFF"/>
  </w:style>
  <w:style w:type="paragraph" w:styleId="Pidipagina">
    <w:name w:val="footer"/>
    <w:basedOn w:val="Normale"/>
    <w:link w:val="PidipaginaCarattere"/>
    <w:uiPriority w:val="99"/>
    <w:unhideWhenUsed/>
    <w:rsid w:val="007D0DF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D0DFF"/>
  </w:style>
  <w:style w:type="numbering" w:customStyle="1" w:styleId="Nessunelenco1">
    <w:name w:val="Nessun elenco1"/>
    <w:next w:val="Nessunelenco"/>
    <w:uiPriority w:val="99"/>
    <w:semiHidden/>
    <w:unhideWhenUsed/>
    <w:rsid w:val="00BC4D45"/>
  </w:style>
  <w:style w:type="paragraph" w:styleId="Sommario1">
    <w:name w:val="toc 1"/>
    <w:basedOn w:val="Normale"/>
    <w:uiPriority w:val="1"/>
    <w:qFormat/>
    <w:rsid w:val="00BC4D45"/>
    <w:pPr>
      <w:widowControl w:val="0"/>
      <w:autoSpaceDE w:val="0"/>
      <w:autoSpaceDN w:val="0"/>
      <w:spacing w:after="0" w:line="240" w:lineRule="auto"/>
      <w:ind w:left="655"/>
    </w:pPr>
    <w:rPr>
      <w:rFonts w:ascii="Arial" w:eastAsia="Arial" w:hAnsi="Arial" w:cs="Arial"/>
      <w:sz w:val="24"/>
      <w:szCs w:val="24"/>
      <w:lang w:eastAsia="it-IT" w:bidi="it-IT"/>
    </w:rPr>
  </w:style>
  <w:style w:type="paragraph" w:styleId="Sommario2">
    <w:name w:val="toc 2"/>
    <w:basedOn w:val="Normale"/>
    <w:uiPriority w:val="1"/>
    <w:qFormat/>
    <w:rsid w:val="00BC4D45"/>
    <w:pPr>
      <w:widowControl w:val="0"/>
      <w:autoSpaceDE w:val="0"/>
      <w:autoSpaceDN w:val="0"/>
      <w:spacing w:after="0" w:line="277" w:lineRule="exact"/>
      <w:ind w:left="1296" w:hanging="358"/>
    </w:pPr>
    <w:rPr>
      <w:rFonts w:ascii="Arial" w:eastAsia="Arial" w:hAnsi="Arial" w:cs="Arial"/>
      <w:sz w:val="24"/>
      <w:szCs w:val="24"/>
      <w:lang w:eastAsia="it-IT" w:bidi="it-IT"/>
    </w:rPr>
  </w:style>
  <w:style w:type="paragraph" w:styleId="Sommario3">
    <w:name w:val="toc 3"/>
    <w:basedOn w:val="Normale"/>
    <w:uiPriority w:val="1"/>
    <w:qFormat/>
    <w:rsid w:val="00BC4D45"/>
    <w:pPr>
      <w:widowControl w:val="0"/>
      <w:autoSpaceDE w:val="0"/>
      <w:autoSpaceDN w:val="0"/>
      <w:spacing w:after="0" w:line="276" w:lineRule="exact"/>
      <w:ind w:left="1301" w:hanging="360"/>
    </w:pPr>
    <w:rPr>
      <w:rFonts w:ascii="Arial" w:eastAsia="Arial" w:hAnsi="Arial" w:cs="Arial"/>
      <w:sz w:val="24"/>
      <w:szCs w:val="24"/>
      <w:lang w:eastAsia="it-IT" w:bidi="it-IT"/>
    </w:rPr>
  </w:style>
  <w:style w:type="paragraph" w:styleId="Sommario4">
    <w:name w:val="toc 4"/>
    <w:basedOn w:val="Normale"/>
    <w:uiPriority w:val="1"/>
    <w:qFormat/>
    <w:rsid w:val="00BC4D45"/>
    <w:pPr>
      <w:widowControl w:val="0"/>
      <w:autoSpaceDE w:val="0"/>
      <w:autoSpaceDN w:val="0"/>
      <w:spacing w:after="0" w:line="276" w:lineRule="exact"/>
      <w:ind w:left="1762" w:hanging="540"/>
    </w:pPr>
    <w:rPr>
      <w:rFonts w:ascii="Arial" w:eastAsia="Arial" w:hAnsi="Arial" w:cs="Arial"/>
      <w:sz w:val="24"/>
      <w:szCs w:val="24"/>
      <w:lang w:eastAsia="it-IT" w:bidi="it-IT"/>
    </w:rPr>
  </w:style>
  <w:style w:type="character" w:styleId="Numeropagina">
    <w:name w:val="page number"/>
    <w:basedOn w:val="Carpredefinitoparagrafo"/>
    <w:rsid w:val="00747ABB"/>
  </w:style>
  <w:style w:type="character" w:customStyle="1" w:styleId="UnresolvedMention">
    <w:name w:val="Unresolved Mention"/>
    <w:basedOn w:val="Carpredefinitoparagrafo"/>
    <w:uiPriority w:val="99"/>
    <w:semiHidden/>
    <w:unhideWhenUsed/>
    <w:rsid w:val="00413325"/>
    <w:rPr>
      <w:color w:val="605E5C"/>
      <w:shd w:val="clear" w:color="auto" w:fill="E1DFDD"/>
    </w:rPr>
  </w:style>
  <w:style w:type="character" w:styleId="Enfasigrassetto">
    <w:name w:val="Strong"/>
    <w:basedOn w:val="Carpredefinitoparagrafo"/>
    <w:uiPriority w:val="22"/>
    <w:qFormat/>
    <w:rsid w:val="006038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419201">
      <w:bodyDiv w:val="1"/>
      <w:marLeft w:val="0"/>
      <w:marRight w:val="0"/>
      <w:marTop w:val="0"/>
      <w:marBottom w:val="0"/>
      <w:divBdr>
        <w:top w:val="none" w:sz="0" w:space="0" w:color="auto"/>
        <w:left w:val="none" w:sz="0" w:space="0" w:color="auto"/>
        <w:bottom w:val="none" w:sz="0" w:space="0" w:color="auto"/>
        <w:right w:val="none" w:sz="0" w:space="0" w:color="auto"/>
      </w:divBdr>
    </w:div>
    <w:div w:id="474882643">
      <w:bodyDiv w:val="1"/>
      <w:marLeft w:val="0"/>
      <w:marRight w:val="0"/>
      <w:marTop w:val="0"/>
      <w:marBottom w:val="0"/>
      <w:divBdr>
        <w:top w:val="none" w:sz="0" w:space="0" w:color="auto"/>
        <w:left w:val="none" w:sz="0" w:space="0" w:color="auto"/>
        <w:bottom w:val="none" w:sz="0" w:space="0" w:color="auto"/>
        <w:right w:val="none" w:sz="0" w:space="0" w:color="auto"/>
      </w:divBdr>
      <w:divsChild>
        <w:div w:id="1499886825">
          <w:marLeft w:val="0"/>
          <w:marRight w:val="0"/>
          <w:marTop w:val="0"/>
          <w:marBottom w:val="0"/>
          <w:divBdr>
            <w:top w:val="none" w:sz="0" w:space="0" w:color="auto"/>
            <w:left w:val="none" w:sz="0" w:space="0" w:color="auto"/>
            <w:bottom w:val="none" w:sz="0" w:space="0" w:color="auto"/>
            <w:right w:val="none" w:sz="0" w:space="0" w:color="auto"/>
          </w:divBdr>
          <w:divsChild>
            <w:div w:id="594552920">
              <w:marLeft w:val="0"/>
              <w:marRight w:val="0"/>
              <w:marTop w:val="0"/>
              <w:marBottom w:val="0"/>
              <w:divBdr>
                <w:top w:val="none" w:sz="0" w:space="0" w:color="auto"/>
                <w:left w:val="none" w:sz="0" w:space="0" w:color="auto"/>
                <w:bottom w:val="none" w:sz="0" w:space="0" w:color="auto"/>
                <w:right w:val="none" w:sz="0" w:space="0" w:color="auto"/>
              </w:divBdr>
            </w:div>
          </w:divsChild>
        </w:div>
        <w:div w:id="1184634620">
          <w:marLeft w:val="0"/>
          <w:marRight w:val="0"/>
          <w:marTop w:val="0"/>
          <w:marBottom w:val="0"/>
          <w:divBdr>
            <w:top w:val="none" w:sz="0" w:space="0" w:color="auto"/>
            <w:left w:val="none" w:sz="0" w:space="0" w:color="auto"/>
            <w:bottom w:val="none" w:sz="0" w:space="0" w:color="auto"/>
            <w:right w:val="none" w:sz="0" w:space="0" w:color="auto"/>
          </w:divBdr>
          <w:divsChild>
            <w:div w:id="938828895">
              <w:marLeft w:val="0"/>
              <w:marRight w:val="0"/>
              <w:marTop w:val="0"/>
              <w:marBottom w:val="0"/>
              <w:divBdr>
                <w:top w:val="none" w:sz="0" w:space="0" w:color="auto"/>
                <w:left w:val="none" w:sz="0" w:space="0" w:color="auto"/>
                <w:bottom w:val="none" w:sz="0" w:space="0" w:color="auto"/>
                <w:right w:val="none" w:sz="0" w:space="0" w:color="auto"/>
              </w:divBdr>
            </w:div>
          </w:divsChild>
        </w:div>
        <w:div w:id="35546743">
          <w:marLeft w:val="0"/>
          <w:marRight w:val="0"/>
          <w:marTop w:val="0"/>
          <w:marBottom w:val="0"/>
          <w:divBdr>
            <w:top w:val="none" w:sz="0" w:space="0" w:color="auto"/>
            <w:left w:val="none" w:sz="0" w:space="0" w:color="auto"/>
            <w:bottom w:val="none" w:sz="0" w:space="0" w:color="auto"/>
            <w:right w:val="none" w:sz="0" w:space="0" w:color="auto"/>
          </w:divBdr>
          <w:divsChild>
            <w:div w:id="1334647082">
              <w:marLeft w:val="0"/>
              <w:marRight w:val="0"/>
              <w:marTop w:val="0"/>
              <w:marBottom w:val="0"/>
              <w:divBdr>
                <w:top w:val="none" w:sz="0" w:space="0" w:color="auto"/>
                <w:left w:val="none" w:sz="0" w:space="0" w:color="auto"/>
                <w:bottom w:val="none" w:sz="0" w:space="0" w:color="auto"/>
                <w:right w:val="none" w:sz="0" w:space="0" w:color="auto"/>
              </w:divBdr>
            </w:div>
          </w:divsChild>
        </w:div>
        <w:div w:id="177350069">
          <w:marLeft w:val="0"/>
          <w:marRight w:val="0"/>
          <w:marTop w:val="0"/>
          <w:marBottom w:val="0"/>
          <w:divBdr>
            <w:top w:val="none" w:sz="0" w:space="0" w:color="auto"/>
            <w:left w:val="none" w:sz="0" w:space="0" w:color="auto"/>
            <w:bottom w:val="none" w:sz="0" w:space="0" w:color="auto"/>
            <w:right w:val="none" w:sz="0" w:space="0" w:color="auto"/>
          </w:divBdr>
          <w:divsChild>
            <w:div w:id="45059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826726">
      <w:bodyDiv w:val="1"/>
      <w:marLeft w:val="0"/>
      <w:marRight w:val="0"/>
      <w:marTop w:val="0"/>
      <w:marBottom w:val="0"/>
      <w:divBdr>
        <w:top w:val="none" w:sz="0" w:space="0" w:color="auto"/>
        <w:left w:val="none" w:sz="0" w:space="0" w:color="auto"/>
        <w:bottom w:val="none" w:sz="0" w:space="0" w:color="auto"/>
        <w:right w:val="none" w:sz="0" w:space="0" w:color="auto"/>
      </w:divBdr>
      <w:divsChild>
        <w:div w:id="119418969">
          <w:marLeft w:val="0"/>
          <w:marRight w:val="0"/>
          <w:marTop w:val="0"/>
          <w:marBottom w:val="0"/>
          <w:divBdr>
            <w:top w:val="none" w:sz="0" w:space="0" w:color="auto"/>
            <w:left w:val="none" w:sz="0" w:space="0" w:color="auto"/>
            <w:bottom w:val="none" w:sz="0" w:space="0" w:color="auto"/>
            <w:right w:val="none" w:sz="0" w:space="0" w:color="auto"/>
          </w:divBdr>
          <w:divsChild>
            <w:div w:id="1633173919">
              <w:marLeft w:val="-225"/>
              <w:marRight w:val="-225"/>
              <w:marTop w:val="0"/>
              <w:marBottom w:val="0"/>
              <w:divBdr>
                <w:top w:val="none" w:sz="0" w:space="0" w:color="auto"/>
                <w:left w:val="none" w:sz="0" w:space="0" w:color="auto"/>
                <w:bottom w:val="none" w:sz="0" w:space="0" w:color="auto"/>
                <w:right w:val="none" w:sz="0" w:space="0" w:color="auto"/>
              </w:divBdr>
              <w:divsChild>
                <w:div w:id="1010836488">
                  <w:marLeft w:val="0"/>
                  <w:marRight w:val="0"/>
                  <w:marTop w:val="0"/>
                  <w:marBottom w:val="0"/>
                  <w:divBdr>
                    <w:top w:val="none" w:sz="0" w:space="0" w:color="auto"/>
                    <w:left w:val="none" w:sz="0" w:space="0" w:color="auto"/>
                    <w:bottom w:val="none" w:sz="0" w:space="0" w:color="auto"/>
                    <w:right w:val="none" w:sz="0" w:space="0" w:color="auto"/>
                  </w:divBdr>
                  <w:divsChild>
                    <w:div w:id="84810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763086">
          <w:marLeft w:val="0"/>
          <w:marRight w:val="0"/>
          <w:marTop w:val="0"/>
          <w:marBottom w:val="0"/>
          <w:divBdr>
            <w:top w:val="none" w:sz="0" w:space="0" w:color="auto"/>
            <w:left w:val="none" w:sz="0" w:space="0" w:color="auto"/>
            <w:bottom w:val="none" w:sz="0" w:space="0" w:color="auto"/>
            <w:right w:val="none" w:sz="0" w:space="0" w:color="auto"/>
          </w:divBdr>
        </w:div>
      </w:divsChild>
    </w:div>
    <w:div w:id="790706649">
      <w:bodyDiv w:val="1"/>
      <w:marLeft w:val="0"/>
      <w:marRight w:val="0"/>
      <w:marTop w:val="0"/>
      <w:marBottom w:val="0"/>
      <w:divBdr>
        <w:top w:val="none" w:sz="0" w:space="0" w:color="auto"/>
        <w:left w:val="none" w:sz="0" w:space="0" w:color="auto"/>
        <w:bottom w:val="none" w:sz="0" w:space="0" w:color="auto"/>
        <w:right w:val="none" w:sz="0" w:space="0" w:color="auto"/>
      </w:divBdr>
    </w:div>
    <w:div w:id="1436557118">
      <w:bodyDiv w:val="1"/>
      <w:marLeft w:val="0"/>
      <w:marRight w:val="0"/>
      <w:marTop w:val="0"/>
      <w:marBottom w:val="0"/>
      <w:divBdr>
        <w:top w:val="none" w:sz="0" w:space="0" w:color="auto"/>
        <w:left w:val="none" w:sz="0" w:space="0" w:color="auto"/>
        <w:bottom w:val="none" w:sz="0" w:space="0" w:color="auto"/>
        <w:right w:val="none" w:sz="0" w:space="0" w:color="auto"/>
      </w:divBdr>
      <w:divsChild>
        <w:div w:id="1252815669">
          <w:marLeft w:val="0"/>
          <w:marRight w:val="0"/>
          <w:marTop w:val="195"/>
          <w:marBottom w:val="90"/>
          <w:divBdr>
            <w:top w:val="none" w:sz="0" w:space="0" w:color="auto"/>
            <w:left w:val="none" w:sz="0" w:space="0" w:color="auto"/>
            <w:bottom w:val="none" w:sz="0" w:space="0" w:color="auto"/>
            <w:right w:val="none" w:sz="0" w:space="0" w:color="auto"/>
          </w:divBdr>
          <w:divsChild>
            <w:div w:id="723600124">
              <w:marLeft w:val="0"/>
              <w:marRight w:val="0"/>
              <w:marTop w:val="0"/>
              <w:marBottom w:val="0"/>
              <w:divBdr>
                <w:top w:val="none" w:sz="0" w:space="0" w:color="auto"/>
                <w:left w:val="none" w:sz="0" w:space="0" w:color="auto"/>
                <w:bottom w:val="none" w:sz="0" w:space="0" w:color="auto"/>
                <w:right w:val="none" w:sz="0" w:space="0" w:color="auto"/>
              </w:divBdr>
              <w:divsChild>
                <w:div w:id="70379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398">
          <w:marLeft w:val="0"/>
          <w:marRight w:val="0"/>
          <w:marTop w:val="0"/>
          <w:marBottom w:val="0"/>
          <w:divBdr>
            <w:top w:val="none" w:sz="0" w:space="0" w:color="auto"/>
            <w:left w:val="none" w:sz="0" w:space="0" w:color="auto"/>
            <w:bottom w:val="none" w:sz="0" w:space="0" w:color="auto"/>
            <w:right w:val="none" w:sz="0" w:space="0" w:color="auto"/>
          </w:divBdr>
          <w:divsChild>
            <w:div w:id="1220946447">
              <w:marLeft w:val="0"/>
              <w:marRight w:val="0"/>
              <w:marTop w:val="105"/>
              <w:marBottom w:val="0"/>
              <w:divBdr>
                <w:top w:val="none" w:sz="0" w:space="0" w:color="auto"/>
                <w:left w:val="none" w:sz="0" w:space="0" w:color="auto"/>
                <w:bottom w:val="none" w:sz="0" w:space="0" w:color="auto"/>
                <w:right w:val="none" w:sz="0" w:space="0" w:color="auto"/>
              </w:divBdr>
              <w:divsChild>
                <w:div w:id="189072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8882">
          <w:marLeft w:val="0"/>
          <w:marRight w:val="0"/>
          <w:marTop w:val="0"/>
          <w:marBottom w:val="0"/>
          <w:divBdr>
            <w:top w:val="none" w:sz="0" w:space="0" w:color="auto"/>
            <w:left w:val="none" w:sz="0" w:space="0" w:color="auto"/>
            <w:bottom w:val="none" w:sz="0" w:space="0" w:color="auto"/>
            <w:right w:val="none" w:sz="0" w:space="0" w:color="auto"/>
          </w:divBdr>
          <w:divsChild>
            <w:div w:id="362872955">
              <w:marLeft w:val="0"/>
              <w:marRight w:val="0"/>
              <w:marTop w:val="105"/>
              <w:marBottom w:val="0"/>
              <w:divBdr>
                <w:top w:val="none" w:sz="0" w:space="0" w:color="auto"/>
                <w:left w:val="none" w:sz="0" w:space="0" w:color="auto"/>
                <w:bottom w:val="none" w:sz="0" w:space="0" w:color="auto"/>
                <w:right w:val="none" w:sz="0" w:space="0" w:color="auto"/>
              </w:divBdr>
            </w:div>
          </w:divsChild>
        </w:div>
        <w:div w:id="1150756251">
          <w:marLeft w:val="0"/>
          <w:marRight w:val="0"/>
          <w:marTop w:val="0"/>
          <w:marBottom w:val="0"/>
          <w:divBdr>
            <w:top w:val="none" w:sz="0" w:space="0" w:color="auto"/>
            <w:left w:val="none" w:sz="0" w:space="0" w:color="auto"/>
            <w:bottom w:val="none" w:sz="0" w:space="0" w:color="auto"/>
            <w:right w:val="none" w:sz="0" w:space="0" w:color="auto"/>
          </w:divBdr>
          <w:divsChild>
            <w:div w:id="1240823384">
              <w:marLeft w:val="0"/>
              <w:marRight w:val="0"/>
              <w:marTop w:val="105"/>
              <w:marBottom w:val="0"/>
              <w:divBdr>
                <w:top w:val="none" w:sz="0" w:space="0" w:color="auto"/>
                <w:left w:val="none" w:sz="0" w:space="0" w:color="auto"/>
                <w:bottom w:val="none" w:sz="0" w:space="0" w:color="auto"/>
                <w:right w:val="none" w:sz="0" w:space="0" w:color="auto"/>
              </w:divBdr>
              <w:divsChild>
                <w:div w:id="128615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50981">
          <w:marLeft w:val="0"/>
          <w:marRight w:val="0"/>
          <w:marTop w:val="0"/>
          <w:marBottom w:val="0"/>
          <w:divBdr>
            <w:top w:val="none" w:sz="0" w:space="0" w:color="auto"/>
            <w:left w:val="none" w:sz="0" w:space="0" w:color="auto"/>
            <w:bottom w:val="none" w:sz="0" w:space="0" w:color="auto"/>
            <w:right w:val="none" w:sz="0" w:space="0" w:color="auto"/>
          </w:divBdr>
          <w:divsChild>
            <w:div w:id="1453524436">
              <w:marLeft w:val="0"/>
              <w:marRight w:val="0"/>
              <w:marTop w:val="105"/>
              <w:marBottom w:val="0"/>
              <w:divBdr>
                <w:top w:val="none" w:sz="0" w:space="0" w:color="auto"/>
                <w:left w:val="none" w:sz="0" w:space="0" w:color="auto"/>
                <w:bottom w:val="none" w:sz="0" w:space="0" w:color="auto"/>
                <w:right w:val="none" w:sz="0" w:space="0" w:color="auto"/>
              </w:divBdr>
              <w:divsChild>
                <w:div w:id="117842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84866">
          <w:marLeft w:val="0"/>
          <w:marRight w:val="0"/>
          <w:marTop w:val="0"/>
          <w:marBottom w:val="0"/>
          <w:divBdr>
            <w:top w:val="none" w:sz="0" w:space="0" w:color="auto"/>
            <w:left w:val="none" w:sz="0" w:space="0" w:color="auto"/>
            <w:bottom w:val="none" w:sz="0" w:space="0" w:color="auto"/>
            <w:right w:val="none" w:sz="0" w:space="0" w:color="auto"/>
          </w:divBdr>
          <w:divsChild>
            <w:div w:id="662856439">
              <w:marLeft w:val="0"/>
              <w:marRight w:val="0"/>
              <w:marTop w:val="105"/>
              <w:marBottom w:val="0"/>
              <w:divBdr>
                <w:top w:val="none" w:sz="0" w:space="0" w:color="auto"/>
                <w:left w:val="none" w:sz="0" w:space="0" w:color="auto"/>
                <w:bottom w:val="none" w:sz="0" w:space="0" w:color="auto"/>
                <w:right w:val="none" w:sz="0" w:space="0" w:color="auto"/>
              </w:divBdr>
              <w:divsChild>
                <w:div w:id="7788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154731">
          <w:marLeft w:val="0"/>
          <w:marRight w:val="0"/>
          <w:marTop w:val="0"/>
          <w:marBottom w:val="0"/>
          <w:divBdr>
            <w:top w:val="none" w:sz="0" w:space="0" w:color="auto"/>
            <w:left w:val="none" w:sz="0" w:space="0" w:color="auto"/>
            <w:bottom w:val="none" w:sz="0" w:space="0" w:color="auto"/>
            <w:right w:val="none" w:sz="0" w:space="0" w:color="auto"/>
          </w:divBdr>
          <w:divsChild>
            <w:div w:id="618420102">
              <w:marLeft w:val="0"/>
              <w:marRight w:val="0"/>
              <w:marTop w:val="105"/>
              <w:marBottom w:val="0"/>
              <w:divBdr>
                <w:top w:val="none" w:sz="0" w:space="0" w:color="auto"/>
                <w:left w:val="none" w:sz="0" w:space="0" w:color="auto"/>
                <w:bottom w:val="none" w:sz="0" w:space="0" w:color="auto"/>
                <w:right w:val="none" w:sz="0" w:space="0" w:color="auto"/>
              </w:divBdr>
              <w:divsChild>
                <w:div w:id="138918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3646">
          <w:marLeft w:val="0"/>
          <w:marRight w:val="0"/>
          <w:marTop w:val="0"/>
          <w:marBottom w:val="0"/>
          <w:divBdr>
            <w:top w:val="none" w:sz="0" w:space="0" w:color="auto"/>
            <w:left w:val="none" w:sz="0" w:space="0" w:color="auto"/>
            <w:bottom w:val="none" w:sz="0" w:space="0" w:color="auto"/>
            <w:right w:val="none" w:sz="0" w:space="0" w:color="auto"/>
          </w:divBdr>
          <w:divsChild>
            <w:div w:id="79429666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c@pec.comune.treiso.cn.it" TargetMode="External"/><Relationship Id="rId13" Type="http://schemas.openxmlformats.org/officeDocument/2006/relationships/hyperlink" Target="http://it.wikipedia.org/wiki/Scrittura_privata" TargetMode="External"/><Relationship Id="rId18" Type="http://schemas.openxmlformats.org/officeDocument/2006/relationships/hyperlink" Target="http://www.gazzettaufficiale.it/eli/gu/2020/04/27/108/sg/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it.wikipedia.org/wiki/Contratto" TargetMode="External"/><Relationship Id="rId17" Type="http://schemas.openxmlformats.org/officeDocument/2006/relationships/hyperlink" Target="https://www.funzionepubblica.gov.it/articolo/ministro/04-01-2022/nota-del-dipartimento-della-funzione-pubblica" TargetMode="External"/><Relationship Id="rId2" Type="http://schemas.openxmlformats.org/officeDocument/2006/relationships/numbering" Target="numbering.xml"/><Relationship Id="rId16" Type="http://schemas.openxmlformats.org/officeDocument/2006/relationships/hyperlink" Target="https://www.funzionepubblica.gov.it/articolo/ministro/04-01-2022/nota-del-dipartimento-della-funzione-pubblic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t.wikipedia.org/wiki/Ufficiale_rogante" TargetMode="External"/><Relationship Id="rId5" Type="http://schemas.openxmlformats.org/officeDocument/2006/relationships/webSettings" Target="webSettings.xml"/><Relationship Id="rId15" Type="http://schemas.openxmlformats.org/officeDocument/2006/relationships/hyperlink" Target="https://www.funzionepubblica.gov.it/articolo/ministro/04-01-2022/nota-del-dipartimento-della-funzione-pubblica" TargetMode="External"/><Relationship Id="rId10" Type="http://schemas.openxmlformats.org/officeDocument/2006/relationships/hyperlink" Target="http://it.wikipedia.org/wiki/Giunta" TargetMode="External"/><Relationship Id="rId19" Type="http://schemas.openxmlformats.org/officeDocument/2006/relationships/hyperlink" Target="https://www.gazzettaufficiale.it/eli/id/2010/11/09/010G0209/sg" TargetMode="External"/><Relationship Id="rId4" Type="http://schemas.openxmlformats.org/officeDocument/2006/relationships/settings" Target="settings.xml"/><Relationship Id="rId9" Type="http://schemas.openxmlformats.org/officeDocument/2006/relationships/hyperlink" Target="https://www.comune.castellinaldo.cn.it/it-it/" TargetMode="External"/><Relationship Id="rId14" Type="http://schemas.openxmlformats.org/officeDocument/2006/relationships/hyperlink" Target="http://it.wikipedia.org/wiki/Atto_giuridico"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71B07-555D-4D1B-BAAB-79DC40AE1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19</Pages>
  <Words>6085</Words>
  <Characters>34689</Characters>
  <Application>Microsoft Office Word</Application>
  <DocSecurity>0</DocSecurity>
  <Lines>289</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Operatore8 Comune di Canale</dc:creator>
  <cp:keywords/>
  <dc:description/>
  <cp:lastModifiedBy>Masismo Nardi</cp:lastModifiedBy>
  <cp:revision>48</cp:revision>
  <dcterms:created xsi:type="dcterms:W3CDTF">2022-10-24T09:43:00Z</dcterms:created>
  <dcterms:modified xsi:type="dcterms:W3CDTF">2023-05-26T16:49:00Z</dcterms:modified>
</cp:coreProperties>
</file>